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8"/>
        <w:gridCol w:w="3481"/>
        <w:gridCol w:w="1440"/>
        <w:gridCol w:w="1701"/>
      </w:tblGrid>
      <w:tr w:rsidR="00A20A40" w14:paraId="19A632FC" w14:textId="77777777" w:rsidTr="00A20A40">
        <w:trPr>
          <w:cantSplit/>
        </w:trPr>
        <w:tc>
          <w:tcPr>
            <w:tcW w:w="9781" w:type="dxa"/>
            <w:gridSpan w:val="4"/>
          </w:tcPr>
          <w:p w14:paraId="10E1A3E6" w14:textId="77777777" w:rsidR="00A20A40" w:rsidRDefault="00A20A40">
            <w:pPr>
              <w:suppressAutoHyphens w:val="0"/>
              <w:spacing w:line="276" w:lineRule="auto"/>
              <w:jc w:val="center"/>
              <w:rPr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8C15B4B" wp14:editId="1CD81F92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0</wp:posOffset>
                  </wp:positionV>
                  <wp:extent cx="628650" cy="612140"/>
                  <wp:effectExtent l="0" t="0" r="0" b="0"/>
                  <wp:wrapNone/>
                  <wp:docPr id="1" name="Рисунок 1" descr="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597AE8" w14:textId="77777777" w:rsidR="00A20A40" w:rsidRDefault="00A20A40" w:rsidP="00B74965">
            <w:pPr>
              <w:keepNext/>
              <w:numPr>
                <w:ilvl w:val="0"/>
                <w:numId w:val="1"/>
              </w:numPr>
              <w:suppressAutoHyphens w:val="0"/>
              <w:spacing w:line="276" w:lineRule="auto"/>
              <w:ind w:left="0" w:firstLine="0"/>
              <w:jc w:val="center"/>
              <w:outlineLvl w:val="0"/>
              <w:rPr>
                <w:b/>
                <w:spacing w:val="20"/>
                <w:szCs w:val="20"/>
              </w:rPr>
            </w:pPr>
          </w:p>
          <w:p w14:paraId="72CCF3A4" w14:textId="77777777" w:rsidR="00A20A40" w:rsidRDefault="00A20A40" w:rsidP="00B74965">
            <w:pPr>
              <w:keepNext/>
              <w:numPr>
                <w:ilvl w:val="0"/>
                <w:numId w:val="1"/>
              </w:numPr>
              <w:suppressAutoHyphens w:val="0"/>
              <w:spacing w:line="276" w:lineRule="auto"/>
              <w:ind w:left="0" w:firstLine="0"/>
              <w:outlineLvl w:val="0"/>
              <w:rPr>
                <w:b/>
                <w:spacing w:val="20"/>
                <w:szCs w:val="20"/>
              </w:rPr>
            </w:pPr>
          </w:p>
          <w:p w14:paraId="3BABC0DB" w14:textId="77777777" w:rsidR="00A20A40" w:rsidRDefault="00A20A40" w:rsidP="00B74965">
            <w:pPr>
              <w:keepNext/>
              <w:numPr>
                <w:ilvl w:val="0"/>
                <w:numId w:val="1"/>
              </w:numPr>
              <w:suppressAutoHyphens w:val="0"/>
              <w:spacing w:line="276" w:lineRule="auto"/>
              <w:ind w:left="0" w:firstLine="0"/>
              <w:jc w:val="center"/>
              <w:outlineLvl w:val="0"/>
              <w:rPr>
                <w:b/>
                <w:spacing w:val="20"/>
                <w:szCs w:val="20"/>
              </w:rPr>
            </w:pPr>
            <w:r>
              <w:rPr>
                <w:b/>
                <w:spacing w:val="20"/>
                <w:szCs w:val="20"/>
              </w:rPr>
              <w:t>АДМИНИСТРАЦИЯ МУНИЦИПАЛЬНОГО ОБРАЗОВАНИЯ</w:t>
            </w:r>
          </w:p>
          <w:p w14:paraId="47126926" w14:textId="77777777" w:rsidR="00A20A40" w:rsidRDefault="00A20A40" w:rsidP="00B74965">
            <w:pPr>
              <w:keepNext/>
              <w:numPr>
                <w:ilvl w:val="0"/>
                <w:numId w:val="1"/>
              </w:numPr>
              <w:suppressAutoHyphens w:val="0"/>
              <w:spacing w:line="276" w:lineRule="auto"/>
              <w:ind w:left="0" w:firstLine="0"/>
              <w:jc w:val="center"/>
              <w:outlineLvl w:val="0"/>
              <w:rPr>
                <w:b/>
                <w:spacing w:val="20"/>
                <w:szCs w:val="20"/>
              </w:rPr>
            </w:pPr>
            <w:r>
              <w:rPr>
                <w:b/>
                <w:spacing w:val="20"/>
                <w:szCs w:val="20"/>
              </w:rPr>
              <w:t>«НОВОСПАССКИЙ РАЙОН»</w:t>
            </w:r>
          </w:p>
          <w:p w14:paraId="2858BD9C" w14:textId="77777777" w:rsidR="00A20A40" w:rsidRDefault="00A20A40">
            <w:pPr>
              <w:suppressAutoHyphens w:val="0"/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УЛЬЯНОВСКОЙ ОБЛАСТИ</w:t>
            </w:r>
          </w:p>
          <w:p w14:paraId="6F6EC53D" w14:textId="77777777" w:rsidR="00A20A40" w:rsidRDefault="00A20A40">
            <w:pPr>
              <w:suppressAutoHyphens w:val="0"/>
              <w:spacing w:line="276" w:lineRule="auto"/>
              <w:jc w:val="center"/>
              <w:rPr>
                <w:b/>
                <w:sz w:val="8"/>
                <w:szCs w:val="20"/>
              </w:rPr>
            </w:pPr>
          </w:p>
          <w:p w14:paraId="07919E83" w14:textId="77777777" w:rsidR="00A20A40" w:rsidRDefault="00A20A40">
            <w:pPr>
              <w:tabs>
                <w:tab w:val="center" w:pos="4153"/>
                <w:tab w:val="right" w:pos="8306"/>
              </w:tabs>
              <w:suppressAutoHyphens w:val="0"/>
              <w:spacing w:line="276" w:lineRule="auto"/>
              <w:jc w:val="center"/>
              <w:rPr>
                <w:b/>
                <w:spacing w:val="120"/>
                <w:sz w:val="40"/>
                <w:szCs w:val="20"/>
              </w:rPr>
            </w:pPr>
            <w:r>
              <w:rPr>
                <w:b/>
                <w:spacing w:val="120"/>
                <w:sz w:val="40"/>
                <w:szCs w:val="20"/>
              </w:rPr>
              <w:t>ПОСТАНОВЛЕНИЕ</w:t>
            </w:r>
          </w:p>
          <w:p w14:paraId="787ACA0C" w14:textId="77777777" w:rsidR="00A20A40" w:rsidRDefault="00A20A40">
            <w:pPr>
              <w:tabs>
                <w:tab w:val="center" w:pos="4153"/>
                <w:tab w:val="right" w:pos="8306"/>
              </w:tabs>
              <w:suppressAutoHyphens w:val="0"/>
              <w:spacing w:line="276" w:lineRule="auto"/>
              <w:jc w:val="center"/>
              <w:rPr>
                <w:b/>
                <w:sz w:val="16"/>
                <w:szCs w:val="20"/>
              </w:rPr>
            </w:pPr>
          </w:p>
        </w:tc>
      </w:tr>
      <w:tr w:rsidR="00A20A40" w14:paraId="1247633D" w14:textId="77777777" w:rsidTr="00A20A40">
        <w:trPr>
          <w:cantSplit/>
          <w:trHeight w:hRule="exact" w:val="475"/>
        </w:trPr>
        <w:tc>
          <w:tcPr>
            <w:tcW w:w="3159" w:type="dxa"/>
            <w:hideMark/>
          </w:tcPr>
          <w:p w14:paraId="17FEB482" w14:textId="070F8639" w:rsidR="00A20A40" w:rsidRDefault="00E63A9E">
            <w:pPr>
              <w:suppressAutoHyphens w:val="0"/>
              <w:snapToGrid w:val="0"/>
              <w:spacing w:line="276" w:lineRule="auto"/>
              <w:jc w:val="center"/>
            </w:pPr>
            <w:r>
              <w:t xml:space="preserve">20 марта 2025г. </w:t>
            </w:r>
          </w:p>
        </w:tc>
        <w:tc>
          <w:tcPr>
            <w:tcW w:w="3481" w:type="dxa"/>
            <w:vMerge w:val="restart"/>
          </w:tcPr>
          <w:p w14:paraId="215F933B" w14:textId="77777777" w:rsidR="00A20A40" w:rsidRDefault="00A20A40">
            <w:pPr>
              <w:suppressAutoHyphens w:val="0"/>
              <w:snapToGrid w:val="0"/>
              <w:spacing w:line="276" w:lineRule="auto"/>
              <w:jc w:val="center"/>
            </w:pPr>
          </w:p>
          <w:p w14:paraId="6A9FF428" w14:textId="77777777" w:rsidR="00A20A40" w:rsidRDefault="00A20A40">
            <w:pPr>
              <w:suppressAutoHyphens w:val="0"/>
              <w:spacing w:line="276" w:lineRule="auto"/>
              <w:jc w:val="center"/>
            </w:pPr>
            <w:proofErr w:type="spellStart"/>
            <w:r>
              <w:t>р.п</w:t>
            </w:r>
            <w:proofErr w:type="spellEnd"/>
            <w:r>
              <w:t>. Новоспасское</w:t>
            </w:r>
          </w:p>
        </w:tc>
        <w:tc>
          <w:tcPr>
            <w:tcW w:w="1440" w:type="dxa"/>
          </w:tcPr>
          <w:p w14:paraId="15668571" w14:textId="77777777" w:rsidR="00A20A40" w:rsidRDefault="00A20A40">
            <w:pPr>
              <w:suppressAutoHyphens w:val="0"/>
              <w:snapToGrid w:val="0"/>
              <w:spacing w:line="276" w:lineRule="auto"/>
              <w:jc w:val="right"/>
            </w:pPr>
          </w:p>
        </w:tc>
        <w:tc>
          <w:tcPr>
            <w:tcW w:w="1701" w:type="dxa"/>
            <w:hideMark/>
          </w:tcPr>
          <w:p w14:paraId="1919EA8A" w14:textId="304CAA56" w:rsidR="00A20A40" w:rsidRDefault="00E63A9E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76" w:lineRule="auto"/>
            </w:pPr>
            <w:r>
              <w:t xml:space="preserve">№ </w:t>
            </w:r>
            <w:r w:rsidRPr="00E63A9E">
              <w:rPr>
                <w:u w:val="single"/>
              </w:rPr>
              <w:t>387</w:t>
            </w:r>
            <w:r w:rsidR="00A20A40" w:rsidRPr="00E63A9E">
              <w:rPr>
                <w:u w:val="single"/>
              </w:rPr>
              <w:t xml:space="preserve">   </w:t>
            </w:r>
            <w:r w:rsidR="00A20A40">
              <w:t xml:space="preserve">        </w:t>
            </w:r>
          </w:p>
        </w:tc>
      </w:tr>
      <w:tr w:rsidR="00A20A40" w14:paraId="1CA26DE6" w14:textId="77777777" w:rsidTr="00A20A40">
        <w:trPr>
          <w:cantSplit/>
        </w:trPr>
        <w:tc>
          <w:tcPr>
            <w:tcW w:w="3159" w:type="dxa"/>
          </w:tcPr>
          <w:p w14:paraId="57B6C9FD" w14:textId="77777777" w:rsidR="00A20A40" w:rsidRDefault="00A20A40">
            <w:pPr>
              <w:suppressAutoHyphens w:val="0"/>
              <w:snapToGrid w:val="0"/>
              <w:spacing w:line="276" w:lineRule="auto"/>
            </w:pPr>
          </w:p>
        </w:tc>
        <w:tc>
          <w:tcPr>
            <w:tcW w:w="3481" w:type="dxa"/>
            <w:vMerge/>
            <w:vAlign w:val="center"/>
            <w:hideMark/>
          </w:tcPr>
          <w:p w14:paraId="1A6FDCE8" w14:textId="77777777" w:rsidR="00A20A40" w:rsidRDefault="00A20A40">
            <w:pPr>
              <w:suppressAutoHyphens w:val="0"/>
            </w:pPr>
          </w:p>
        </w:tc>
        <w:tc>
          <w:tcPr>
            <w:tcW w:w="1440" w:type="dxa"/>
            <w:hideMark/>
          </w:tcPr>
          <w:p w14:paraId="507A7CA2" w14:textId="77777777" w:rsidR="00A20A40" w:rsidRDefault="00A20A40">
            <w:pPr>
              <w:suppressAutoHyphens w:val="0"/>
              <w:snapToGrid w:val="0"/>
              <w:spacing w:line="276" w:lineRule="auto"/>
              <w:jc w:val="right"/>
            </w:pPr>
            <w:r>
              <w:t>Экз.</w:t>
            </w:r>
          </w:p>
        </w:tc>
        <w:tc>
          <w:tcPr>
            <w:tcW w:w="1701" w:type="dxa"/>
            <w:hideMark/>
          </w:tcPr>
          <w:p w14:paraId="060C3037" w14:textId="77777777" w:rsidR="00A20A40" w:rsidRDefault="00A20A40">
            <w:pPr>
              <w:suppressAutoHyphens w:val="0"/>
              <w:snapToGrid w:val="0"/>
              <w:spacing w:line="276" w:lineRule="auto"/>
            </w:pPr>
            <w:r>
              <w:t>№ ____</w:t>
            </w:r>
          </w:p>
        </w:tc>
      </w:tr>
    </w:tbl>
    <w:p w14:paraId="1E5EC1B6" w14:textId="77777777" w:rsidR="00A20A40" w:rsidRDefault="00A20A40" w:rsidP="00A20A40">
      <w:pPr>
        <w:tabs>
          <w:tab w:val="left" w:pos="8700"/>
        </w:tabs>
      </w:pPr>
      <w: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8"/>
      </w:tblGrid>
      <w:tr w:rsidR="00A20A40" w14:paraId="34678C8C" w14:textId="77777777" w:rsidTr="00A20A40"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A1C97" w14:textId="77777777" w:rsidR="00A20A40" w:rsidRDefault="00A20A40" w:rsidP="00A20A40">
            <w:pPr>
              <w:spacing w:line="276" w:lineRule="auto"/>
              <w:jc w:val="both"/>
            </w:pPr>
            <w:r>
              <w:t>О внесении изменений в постановление администрации муниципального образования «Новоспасский район» Ульяновской области от 18.03.2022 № 226</w:t>
            </w:r>
          </w:p>
        </w:tc>
      </w:tr>
    </w:tbl>
    <w:p w14:paraId="0387997A" w14:textId="77777777" w:rsidR="00A20A40" w:rsidRDefault="00A20A40" w:rsidP="00A20A40">
      <w:pPr>
        <w:jc w:val="both"/>
      </w:pPr>
      <w:bookmarkStart w:id="0" w:name="_Hlk358266"/>
    </w:p>
    <w:bookmarkEnd w:id="0"/>
    <w:p w14:paraId="04177CCB" w14:textId="77777777" w:rsidR="00A20A40" w:rsidRDefault="00A20A40" w:rsidP="00A20A4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141B3650" w14:textId="562C23B9" w:rsidR="00A20A40" w:rsidRDefault="00A20A40" w:rsidP="004C2AA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lang w:eastAsia="ru-RU"/>
        </w:rPr>
      </w:pPr>
      <w:r w:rsidRPr="00A20A40">
        <w:rPr>
          <w:color w:val="000000" w:themeColor="text1"/>
        </w:rPr>
        <w:t xml:space="preserve">В соответствии со </w:t>
      </w:r>
      <w:hyperlink r:id="rId7" w:history="1">
        <w:r w:rsidRPr="00A20A40">
          <w:rPr>
            <w:rStyle w:val="a5"/>
            <w:color w:val="000000" w:themeColor="text1"/>
            <w:u w:val="none"/>
          </w:rPr>
          <w:t>статьей 9</w:t>
        </w:r>
      </w:hyperlink>
      <w:r w:rsidRPr="00A20A40">
        <w:rPr>
          <w:color w:val="000000" w:themeColor="text1"/>
        </w:rPr>
        <w:t xml:space="preserve"> Федерального закона от 23.11.1995 </w:t>
      </w:r>
      <w:r w:rsidR="004C2AA1">
        <w:rPr>
          <w:color w:val="000000" w:themeColor="text1"/>
        </w:rPr>
        <w:t xml:space="preserve">               №</w:t>
      </w:r>
      <w:r w:rsidRPr="00A20A40">
        <w:rPr>
          <w:color w:val="000000" w:themeColor="text1"/>
        </w:rPr>
        <w:t>174-</w:t>
      </w:r>
      <w:r w:rsidR="004C2AA1">
        <w:rPr>
          <w:color w:val="000000" w:themeColor="text1"/>
        </w:rPr>
        <w:t>Ф</w:t>
      </w:r>
      <w:r w:rsidRPr="00A20A40">
        <w:rPr>
          <w:color w:val="000000" w:themeColor="text1"/>
        </w:rPr>
        <w:t xml:space="preserve">З "Об экологической экспертизе",  Федеральным </w:t>
      </w:r>
      <w:hyperlink r:id="rId8" w:history="1">
        <w:r w:rsidRPr="00A20A40">
          <w:rPr>
            <w:rStyle w:val="a5"/>
            <w:color w:val="000000" w:themeColor="text1"/>
            <w:u w:val="none"/>
          </w:rPr>
          <w:t>законом</w:t>
        </w:r>
      </w:hyperlink>
      <w:r w:rsidRPr="00A20A40">
        <w:rPr>
          <w:color w:val="000000" w:themeColor="text1"/>
        </w:rPr>
        <w:t xml:space="preserve"> от 06.10.2003 </w:t>
      </w:r>
      <w:r w:rsidR="004C2AA1">
        <w:rPr>
          <w:color w:val="000000" w:themeColor="text1"/>
        </w:rPr>
        <w:t>№</w:t>
      </w:r>
      <w:r w:rsidRPr="00A20A40">
        <w:rPr>
          <w:color w:val="000000" w:themeColor="text1"/>
        </w:rPr>
        <w:t xml:space="preserve"> 131-ФЗ "Об общих принципах организации местного самоуправления в Российской Федерации", руководствуясь </w:t>
      </w:r>
      <w:r w:rsidR="004C2AA1">
        <w:rPr>
          <w:color w:val="000000" w:themeColor="text1"/>
        </w:rPr>
        <w:t>п</w:t>
      </w:r>
      <w:r w:rsidR="004C2AA1">
        <w:rPr>
          <w:rFonts w:eastAsiaTheme="minorHAnsi"/>
          <w:lang w:eastAsia="en-US"/>
        </w:rPr>
        <w:t xml:space="preserve">остановлением Правительства РФ от 28.11.2024 </w:t>
      </w:r>
      <w:r w:rsidR="00815A7E">
        <w:rPr>
          <w:rFonts w:eastAsiaTheme="minorHAnsi"/>
          <w:lang w:eastAsia="en-US"/>
        </w:rPr>
        <w:t>№</w:t>
      </w:r>
      <w:r w:rsidR="004C2AA1">
        <w:rPr>
          <w:rFonts w:eastAsiaTheme="minorHAnsi"/>
          <w:lang w:eastAsia="en-US"/>
        </w:rPr>
        <w:t xml:space="preserve"> 1644 "О порядке проведения оценки воздействия на окружающую среду"</w:t>
      </w:r>
      <w:r>
        <w:rPr>
          <w:color w:val="000000" w:themeColor="text1"/>
        </w:rPr>
        <w:t xml:space="preserve">, </w:t>
      </w:r>
      <w:r w:rsidRPr="00A20A40">
        <w:rPr>
          <w:color w:val="000000" w:themeColor="text1"/>
          <w:spacing w:val="2"/>
        </w:rPr>
        <w:t>руководствуясь</w:t>
      </w:r>
      <w:r w:rsidRPr="00A20A40">
        <w:rPr>
          <w:rStyle w:val="apple-converted-space"/>
          <w:color w:val="000000" w:themeColor="text1"/>
          <w:spacing w:val="2"/>
        </w:rPr>
        <w:t> </w:t>
      </w:r>
      <w:r>
        <w:rPr>
          <w:rStyle w:val="apple-converted-space"/>
          <w:color w:val="000000" w:themeColor="text1"/>
          <w:spacing w:val="2"/>
        </w:rPr>
        <w:t xml:space="preserve"> </w:t>
      </w:r>
      <w:hyperlink r:id="rId9" w:history="1">
        <w:r w:rsidRPr="00A20A40">
          <w:rPr>
            <w:rStyle w:val="a5"/>
            <w:color w:val="000000" w:themeColor="text1"/>
            <w:spacing w:val="2"/>
            <w:u w:val="none"/>
          </w:rPr>
          <w:t>Уставом муниципального образования «Новоспасский район»</w:t>
        </w:r>
      </w:hyperlink>
      <w:r w:rsidR="004C2AA1">
        <w:rPr>
          <w:rStyle w:val="a5"/>
          <w:color w:val="000000" w:themeColor="text1"/>
          <w:spacing w:val="2"/>
          <w:u w:val="none"/>
        </w:rPr>
        <w:t>,</w:t>
      </w:r>
      <w:r>
        <w:t xml:space="preserve"> администрация постановляет:</w:t>
      </w:r>
    </w:p>
    <w:p w14:paraId="72FF683C" w14:textId="5F7A029D" w:rsidR="00A20A40" w:rsidRPr="00815A7E" w:rsidRDefault="00A20A40" w:rsidP="00A20A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20A4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A20A40">
        <w:rPr>
          <w:rFonts w:ascii="Times New Roman" w:hAnsi="Times New Roman" w:cs="Times New Roman"/>
          <w:spacing w:val="2"/>
          <w:sz w:val="28"/>
          <w:szCs w:val="28"/>
        </w:rPr>
        <w:t>Положение о порядке организации и проведения на территории муниципального образования «Новоспасский район»  Ульяновской области общественных обсуждений по вопросам о намечаемой хозяйственной и иной деятельности, которая подлежит экологической экспертизе</w:t>
      </w:r>
      <w:r w:rsidRPr="00A20A40">
        <w:rPr>
          <w:rFonts w:ascii="Times New Roman" w:hAnsi="Times New Roman" w:cs="Times New Roman"/>
          <w:sz w:val="28"/>
          <w:szCs w:val="28"/>
        </w:rPr>
        <w:t>,</w:t>
      </w:r>
      <w:r w:rsidR="00815A7E">
        <w:rPr>
          <w:rFonts w:ascii="Times New Roman" w:hAnsi="Times New Roman" w:cs="Times New Roman"/>
          <w:sz w:val="28"/>
          <w:szCs w:val="28"/>
        </w:rPr>
        <w:t xml:space="preserve"> </w:t>
      </w:r>
      <w:r w:rsidR="00815A7E" w:rsidRPr="00815A7E">
        <w:rPr>
          <w:rFonts w:ascii="Times New Roman" w:hAnsi="Times New Roman" w:cs="Times New Roman"/>
          <w:sz w:val="28"/>
          <w:szCs w:val="28"/>
        </w:rPr>
        <w:t>утвержденное постановлением администрации муниципального образования «Новоспасский район» Ульяновской области от 18.03.2022 №226</w:t>
      </w:r>
      <w:r w:rsidR="00815A7E">
        <w:rPr>
          <w:rFonts w:ascii="Times New Roman" w:hAnsi="Times New Roman" w:cs="Times New Roman"/>
          <w:sz w:val="28"/>
          <w:szCs w:val="28"/>
        </w:rPr>
        <w:t>,</w:t>
      </w:r>
      <w:r w:rsidRPr="00815A7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B4EC972" w14:textId="76214656" w:rsidR="00A20A40" w:rsidRPr="006D6E6E" w:rsidRDefault="006D6E6E" w:rsidP="006D6E6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444444"/>
          <w:sz w:val="28"/>
          <w:szCs w:val="28"/>
        </w:rPr>
      </w:pPr>
      <w:r w:rsidRPr="006D6E6E">
        <w:rPr>
          <w:sz w:val="28"/>
          <w:szCs w:val="28"/>
        </w:rPr>
        <w:t xml:space="preserve">      </w:t>
      </w:r>
      <w:r w:rsidR="00CF7D58">
        <w:rPr>
          <w:sz w:val="28"/>
          <w:szCs w:val="28"/>
        </w:rPr>
        <w:t>1</w:t>
      </w:r>
      <w:r w:rsidR="00A20A40" w:rsidRPr="006D6E6E">
        <w:rPr>
          <w:sz w:val="28"/>
          <w:szCs w:val="28"/>
        </w:rPr>
        <w:t xml:space="preserve">.1. </w:t>
      </w:r>
      <w:r w:rsidR="00CF7D58">
        <w:rPr>
          <w:sz w:val="28"/>
          <w:szCs w:val="28"/>
        </w:rPr>
        <w:t>и</w:t>
      </w:r>
      <w:r w:rsidR="002740EB" w:rsidRPr="006D6E6E">
        <w:rPr>
          <w:sz w:val="28"/>
          <w:szCs w:val="28"/>
        </w:rPr>
        <w:t xml:space="preserve">сключить </w:t>
      </w:r>
      <w:r w:rsidRPr="006D6E6E">
        <w:rPr>
          <w:sz w:val="28"/>
          <w:szCs w:val="28"/>
        </w:rPr>
        <w:t xml:space="preserve">из преамбулы </w:t>
      </w:r>
      <w:r w:rsidR="002740EB" w:rsidRPr="006D6E6E">
        <w:rPr>
          <w:sz w:val="28"/>
          <w:szCs w:val="28"/>
        </w:rPr>
        <w:t xml:space="preserve">слова «руководствуясь </w:t>
      </w:r>
      <w:hyperlink r:id="rId10" w:history="1">
        <w:r w:rsidR="002740EB" w:rsidRPr="00CF7D58">
          <w:rPr>
            <w:rStyle w:val="a5"/>
            <w:sz w:val="28"/>
            <w:szCs w:val="28"/>
            <w:u w:val="none"/>
          </w:rPr>
          <w:t>приказом</w:t>
        </w:r>
      </w:hyperlink>
      <w:r w:rsidR="002740EB" w:rsidRPr="006D6E6E">
        <w:rPr>
          <w:sz w:val="28"/>
          <w:szCs w:val="28"/>
        </w:rPr>
        <w:t xml:space="preserve"> Министерства природных ресурсов и экологии Российской Федерации от 01.12.2020 N 999 "Об утверждении требований к материалам оценки воздействия на окружающую среду"</w:t>
      </w:r>
      <w:r w:rsidR="00CF7D58">
        <w:rPr>
          <w:sz w:val="28"/>
          <w:szCs w:val="28"/>
        </w:rPr>
        <w:t>»;</w:t>
      </w:r>
    </w:p>
    <w:p w14:paraId="2892F9CD" w14:textId="71A5A2A2" w:rsidR="00F873B2" w:rsidRDefault="00F873B2" w:rsidP="00F873B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</w:t>
      </w:r>
      <w:r w:rsidR="00CF7D58">
        <w:rPr>
          <w:iCs/>
          <w:color w:val="000000"/>
          <w:sz w:val="28"/>
          <w:szCs w:val="28"/>
        </w:rPr>
        <w:t>1</w:t>
      </w:r>
      <w:r w:rsidR="00A20A40">
        <w:rPr>
          <w:iCs/>
          <w:color w:val="000000"/>
          <w:sz w:val="28"/>
          <w:szCs w:val="28"/>
        </w:rPr>
        <w:t>.2.</w:t>
      </w:r>
      <w:r w:rsidR="00B926E5">
        <w:rPr>
          <w:iCs/>
          <w:color w:val="000000"/>
          <w:sz w:val="28"/>
          <w:szCs w:val="28"/>
        </w:rPr>
        <w:t xml:space="preserve"> пункт 4.1 изложить в следующей редакции: </w:t>
      </w:r>
    </w:p>
    <w:p w14:paraId="7DEBEDDF" w14:textId="79172C40" w:rsidR="00B926E5" w:rsidRDefault="00F873B2" w:rsidP="00B926E5">
      <w:pPr>
        <w:pStyle w:val="formattexttoplevel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 w:rsidRPr="00F873B2">
        <w:rPr>
          <w:iCs/>
          <w:color w:val="000000"/>
          <w:sz w:val="28"/>
          <w:szCs w:val="28"/>
        </w:rPr>
        <w:t>«</w:t>
      </w:r>
      <w:r w:rsidR="00B926E5" w:rsidRPr="00B25AF4">
        <w:rPr>
          <w:spacing w:val="2"/>
          <w:sz w:val="28"/>
          <w:szCs w:val="28"/>
        </w:rPr>
        <w:t>4.1. Инициатором общественных обсуждений выступает заказчик.</w:t>
      </w:r>
      <w:r w:rsidR="00B926E5" w:rsidRPr="00B25AF4">
        <w:rPr>
          <w:spacing w:val="2"/>
          <w:sz w:val="28"/>
          <w:szCs w:val="28"/>
        </w:rPr>
        <w:br/>
        <w:t xml:space="preserve">          Уведомление с предложением о проведении общественных обсуждений направляется инициатором общественных обсуждений (далее - </w:t>
      </w:r>
      <w:r w:rsidR="00B926E5" w:rsidRPr="00B25AF4">
        <w:rPr>
          <w:spacing w:val="2"/>
          <w:sz w:val="28"/>
          <w:szCs w:val="28"/>
        </w:rPr>
        <w:lastRenderedPageBreak/>
        <w:t>инициатор, заказчик) в администрацию муниципального образования «Новоспасский район» Ульяновской области (далее - администрация).</w:t>
      </w:r>
    </w:p>
    <w:p w14:paraId="09098538" w14:textId="630A4A4F" w:rsidR="00B926E5" w:rsidRDefault="00B926E5" w:rsidP="00B926E5">
      <w:pPr>
        <w:pStyle w:val="formattexttoplevel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Уведомление содержит сведения, установленные законодательством</w:t>
      </w:r>
      <w:proofErr w:type="gramStart"/>
      <w:r>
        <w:rPr>
          <w:spacing w:val="2"/>
          <w:sz w:val="28"/>
          <w:szCs w:val="28"/>
        </w:rPr>
        <w:t>.»;</w:t>
      </w:r>
    </w:p>
    <w:p w14:paraId="1962886C" w14:textId="75AC5CB5" w:rsidR="00B03987" w:rsidRDefault="00B926E5" w:rsidP="00B0398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</w:rPr>
      </w:pPr>
      <w:proofErr w:type="gramEnd"/>
      <w:r>
        <w:rPr>
          <w:spacing w:val="2"/>
          <w:sz w:val="28"/>
          <w:szCs w:val="28"/>
        </w:rPr>
        <w:tab/>
        <w:t xml:space="preserve">1.3. </w:t>
      </w:r>
      <w:r w:rsidR="00A20A40">
        <w:rPr>
          <w:color w:val="000000"/>
          <w:shd w:val="clear" w:color="auto" w:fill="FFFFFF"/>
        </w:rPr>
        <w:t xml:space="preserve"> </w:t>
      </w:r>
      <w:r w:rsidR="00B03987">
        <w:rPr>
          <w:iCs/>
          <w:color w:val="000000"/>
          <w:sz w:val="28"/>
          <w:szCs w:val="28"/>
        </w:rPr>
        <w:t>пункт</w:t>
      </w:r>
      <w:r w:rsidR="00CB4E7C">
        <w:rPr>
          <w:iCs/>
          <w:color w:val="000000"/>
          <w:sz w:val="28"/>
          <w:szCs w:val="28"/>
        </w:rPr>
        <w:t xml:space="preserve">ы </w:t>
      </w:r>
      <w:r w:rsidR="00B03987">
        <w:rPr>
          <w:iCs/>
          <w:color w:val="000000"/>
          <w:sz w:val="28"/>
          <w:szCs w:val="28"/>
        </w:rPr>
        <w:t xml:space="preserve">5.4.6, 5.4.7  изложить в следующей редакции: </w:t>
      </w:r>
    </w:p>
    <w:p w14:paraId="4D96315C" w14:textId="2FD1CAC8" w:rsidR="006E481E" w:rsidRDefault="00B03987" w:rsidP="006E481E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iCs/>
          <w:color w:val="000000"/>
        </w:rPr>
        <w:t xml:space="preserve">«5.4.6. </w:t>
      </w:r>
      <w:r w:rsidR="00CB4E7C">
        <w:rPr>
          <w:rFonts w:eastAsiaTheme="minorHAnsi"/>
          <w:lang w:eastAsia="en-US"/>
        </w:rPr>
        <w:t>Оргкомитет</w:t>
      </w:r>
      <w:r w:rsidR="006E481E">
        <w:rPr>
          <w:rFonts w:eastAsiaTheme="minorHAnsi"/>
          <w:lang w:eastAsia="en-US"/>
        </w:rPr>
        <w:t xml:space="preserve"> подготавливает и в течение 5 рабочих дней после даты завершения общественных обсуждений оформляет протокол общественных обсуждений, который в течение 3 рабочих дней со дня его оформления подписывается</w:t>
      </w:r>
      <w:r w:rsidR="00CB4E7C" w:rsidRPr="00CB4E7C">
        <w:rPr>
          <w:spacing w:val="2"/>
        </w:rPr>
        <w:t xml:space="preserve"> </w:t>
      </w:r>
      <w:r w:rsidR="00CB4E7C" w:rsidRPr="00B25AF4">
        <w:rPr>
          <w:spacing w:val="2"/>
        </w:rPr>
        <w:t>председателем оргкомитета, секретарем оргкомитета,</w:t>
      </w:r>
      <w:r w:rsidR="006E481E">
        <w:rPr>
          <w:rFonts w:eastAsiaTheme="minorHAnsi"/>
          <w:lang w:eastAsia="en-US"/>
        </w:rPr>
        <w:t xml:space="preserve"> представителем заказчика (исполнителя), участниками общественных обсуждений, заверяется печатью администрации. В протоколе указываются</w:t>
      </w:r>
      <w:r w:rsidR="00CB4E7C">
        <w:rPr>
          <w:rFonts w:eastAsiaTheme="minorHAnsi"/>
          <w:lang w:eastAsia="en-US"/>
        </w:rPr>
        <w:t xml:space="preserve"> сведения, установленные законодательством.</w:t>
      </w:r>
    </w:p>
    <w:p w14:paraId="1E5D2151" w14:textId="1721834E" w:rsidR="00CB4E7C" w:rsidRDefault="00CB4E7C" w:rsidP="006E481E">
      <w:pPr>
        <w:suppressAutoHyphens w:val="0"/>
        <w:autoSpaceDE w:val="0"/>
        <w:autoSpaceDN w:val="0"/>
        <w:adjustRightInd w:val="0"/>
        <w:jc w:val="both"/>
        <w:rPr>
          <w:spacing w:val="2"/>
        </w:rPr>
      </w:pPr>
      <w:r>
        <w:rPr>
          <w:rFonts w:eastAsiaTheme="minorHAnsi"/>
          <w:lang w:eastAsia="en-US"/>
        </w:rPr>
        <w:t xml:space="preserve">5.4.7. </w:t>
      </w:r>
      <w:r w:rsidRPr="00B25AF4">
        <w:rPr>
          <w:spacing w:val="2"/>
        </w:rPr>
        <w:t>Протокол составляется в пяти экземплярах (один экземпляр - Главе муниципального образования «Новоспасский район», один – администрации муниципального образования «Новоспасский район» Ульяновской области, три экземпляра - заказчику объекта хозяйственной или иной деятельности, в том числе для представления в органы государственной экологической экспертизы)</w:t>
      </w:r>
      <w:proofErr w:type="gramStart"/>
      <w:r w:rsidRPr="00B25AF4">
        <w:rPr>
          <w:spacing w:val="2"/>
        </w:rPr>
        <w:t>.</w:t>
      </w:r>
      <w:r>
        <w:rPr>
          <w:spacing w:val="2"/>
        </w:rPr>
        <w:t>»</w:t>
      </w:r>
      <w:proofErr w:type="gramEnd"/>
      <w:r>
        <w:rPr>
          <w:spacing w:val="2"/>
        </w:rPr>
        <w:t>;</w:t>
      </w:r>
    </w:p>
    <w:p w14:paraId="3B01268C" w14:textId="7788CDE1" w:rsidR="00690813" w:rsidRDefault="00CB4E7C" w:rsidP="003617B8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000000" w:themeColor="text1"/>
        </w:rPr>
      </w:pPr>
      <w:r>
        <w:rPr>
          <w:spacing w:val="2"/>
          <w:sz w:val="28"/>
          <w:szCs w:val="28"/>
        </w:rPr>
        <w:t xml:space="preserve">1.4. </w:t>
      </w:r>
      <w:r w:rsidRPr="00CB4E7C">
        <w:rPr>
          <w:iCs/>
          <w:color w:val="000000"/>
          <w:sz w:val="28"/>
          <w:szCs w:val="28"/>
        </w:rPr>
        <w:t>пункт 5.5</w:t>
      </w:r>
      <w:r w:rsidR="003617B8">
        <w:rPr>
          <w:iCs/>
          <w:color w:val="000000"/>
          <w:sz w:val="28"/>
          <w:szCs w:val="28"/>
        </w:rPr>
        <w:t xml:space="preserve"> </w:t>
      </w:r>
      <w:r w:rsidRPr="00CB4E7C">
        <w:rPr>
          <w:iCs/>
          <w:color w:val="000000"/>
          <w:sz w:val="28"/>
          <w:szCs w:val="28"/>
        </w:rPr>
        <w:t xml:space="preserve">  </w:t>
      </w:r>
      <w:r w:rsidR="003617B8">
        <w:rPr>
          <w:iCs/>
          <w:color w:val="000000"/>
          <w:sz w:val="28"/>
          <w:szCs w:val="28"/>
        </w:rPr>
        <w:t>признать утратившим силу.</w:t>
      </w:r>
    </w:p>
    <w:p w14:paraId="3D5E2090" w14:textId="3C212EAA" w:rsidR="00690813" w:rsidRPr="006D6E6E" w:rsidRDefault="00690813" w:rsidP="00690813">
      <w:pPr>
        <w:ind w:firstLine="709"/>
        <w:jc w:val="both"/>
        <w:textAlignment w:val="baseline"/>
        <w:rPr>
          <w:rFonts w:ascii="PT Astra Serif" w:hAnsi="PT Astra Serif"/>
          <w:color w:val="000000" w:themeColor="text1"/>
          <w:lang w:eastAsia="ru-RU"/>
        </w:rPr>
      </w:pPr>
      <w:r>
        <w:t xml:space="preserve">  </w:t>
      </w:r>
      <w:r w:rsidR="003617B8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 xml:space="preserve">. Настоящее постановление вступает в силу на следующий день после дня его </w:t>
      </w:r>
      <w:r w:rsidR="003617B8">
        <w:rPr>
          <w:color w:val="000000"/>
          <w:shd w:val="clear" w:color="auto" w:fill="FFFFFF"/>
        </w:rPr>
        <w:t xml:space="preserve">обнародования путем </w:t>
      </w:r>
      <w:r>
        <w:rPr>
          <w:color w:val="000000"/>
          <w:shd w:val="clear" w:color="auto" w:fill="FFFFFF"/>
        </w:rPr>
        <w:t>официального опубликования в информационном бюллетене администрации муниципального образо</w:t>
      </w:r>
      <w:bookmarkStart w:id="1" w:name="_GoBack"/>
      <w:bookmarkEnd w:id="1"/>
      <w:r>
        <w:rPr>
          <w:color w:val="000000"/>
          <w:shd w:val="clear" w:color="auto" w:fill="FFFFFF"/>
        </w:rPr>
        <w:t>вания «Новоспасский район» Ульяновской области «Новоспасский вестник».</w:t>
      </w:r>
    </w:p>
    <w:p w14:paraId="5F13FFD7" w14:textId="77777777" w:rsidR="00690813" w:rsidRDefault="00690813" w:rsidP="00690813">
      <w:r>
        <w:t xml:space="preserve">   </w:t>
      </w:r>
    </w:p>
    <w:p w14:paraId="1D4AB88B" w14:textId="77777777" w:rsidR="00690813" w:rsidRDefault="00690813" w:rsidP="00690813">
      <w:pPr>
        <w:jc w:val="both"/>
        <w:rPr>
          <w:color w:val="000000"/>
        </w:rPr>
      </w:pPr>
    </w:p>
    <w:p w14:paraId="56967361" w14:textId="77777777" w:rsidR="00690813" w:rsidRDefault="00690813" w:rsidP="00690813">
      <w:pPr>
        <w:jc w:val="both"/>
        <w:rPr>
          <w:color w:val="000000"/>
        </w:rPr>
      </w:pPr>
    </w:p>
    <w:p w14:paraId="64D523A2" w14:textId="77777777" w:rsidR="00690813" w:rsidRDefault="00690813" w:rsidP="00690813">
      <w:pPr>
        <w:jc w:val="both"/>
        <w:rPr>
          <w:color w:val="000000"/>
        </w:rPr>
      </w:pPr>
      <w:r>
        <w:rPr>
          <w:color w:val="000000"/>
        </w:rPr>
        <w:t>Глава администрации района                                                        С.А. Матвеев</w:t>
      </w:r>
    </w:p>
    <w:p w14:paraId="5FC4DE0F" w14:textId="77777777" w:rsidR="00690813" w:rsidRDefault="00690813" w:rsidP="00690813"/>
    <w:p w14:paraId="1E87C7FB" w14:textId="77777777" w:rsidR="00A20A40" w:rsidRDefault="00A20A40" w:rsidP="00A20A4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5A0FBC8D" w14:textId="77777777" w:rsidR="00825FDF" w:rsidRDefault="00825FDF"/>
    <w:sectPr w:rsidR="00825FDF" w:rsidSect="00A20A4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40"/>
    <w:rsid w:val="000A39E1"/>
    <w:rsid w:val="000E4FCA"/>
    <w:rsid w:val="001674A6"/>
    <w:rsid w:val="002740EB"/>
    <w:rsid w:val="00280D17"/>
    <w:rsid w:val="003617B8"/>
    <w:rsid w:val="004C2AA1"/>
    <w:rsid w:val="006605BB"/>
    <w:rsid w:val="006848EF"/>
    <w:rsid w:val="00690813"/>
    <w:rsid w:val="006D6E6E"/>
    <w:rsid w:val="006E481E"/>
    <w:rsid w:val="00815A7E"/>
    <w:rsid w:val="00825FDF"/>
    <w:rsid w:val="009771A4"/>
    <w:rsid w:val="009F7AC7"/>
    <w:rsid w:val="00A20A40"/>
    <w:rsid w:val="00B03987"/>
    <w:rsid w:val="00B926E5"/>
    <w:rsid w:val="00CB4E7C"/>
    <w:rsid w:val="00CF7D58"/>
    <w:rsid w:val="00E63A9E"/>
    <w:rsid w:val="00F8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B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0A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4">
    <w:name w:val="Текст в заданном формате"/>
    <w:basedOn w:val="a"/>
    <w:rsid w:val="00A20A40"/>
    <w:rPr>
      <w:rFonts w:ascii="Courier New" w:eastAsia="Calibri" w:hAnsi="Courier New" w:cs="Courier New"/>
      <w:sz w:val="20"/>
      <w:szCs w:val="20"/>
    </w:rPr>
  </w:style>
  <w:style w:type="character" w:styleId="a5">
    <w:name w:val="Hyperlink"/>
    <w:semiHidden/>
    <w:unhideWhenUsed/>
    <w:rsid w:val="00A20A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0A40"/>
  </w:style>
  <w:style w:type="paragraph" w:customStyle="1" w:styleId="headertext">
    <w:name w:val="headertext"/>
    <w:basedOn w:val="a"/>
    <w:rsid w:val="006D6E6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F873B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formattexttopleveltext">
    <w:name w:val="formattext topleveltext"/>
    <w:basedOn w:val="a"/>
    <w:rsid w:val="00B926E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0A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4">
    <w:name w:val="Текст в заданном формате"/>
    <w:basedOn w:val="a"/>
    <w:rsid w:val="00A20A40"/>
    <w:rPr>
      <w:rFonts w:ascii="Courier New" w:eastAsia="Calibri" w:hAnsi="Courier New" w:cs="Courier New"/>
      <w:sz w:val="20"/>
      <w:szCs w:val="20"/>
    </w:rPr>
  </w:style>
  <w:style w:type="character" w:styleId="a5">
    <w:name w:val="Hyperlink"/>
    <w:semiHidden/>
    <w:unhideWhenUsed/>
    <w:rsid w:val="00A20A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0A40"/>
  </w:style>
  <w:style w:type="paragraph" w:customStyle="1" w:styleId="headertext">
    <w:name w:val="headertext"/>
    <w:basedOn w:val="a"/>
    <w:rsid w:val="006D6E6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F873B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formattexttopleveltext">
    <w:name w:val="formattext topleveltext"/>
    <w:basedOn w:val="a"/>
    <w:rsid w:val="00B926E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8DD041364E8FD4B305492B46A2242C6F248554C4094ABED3E4E364ACB3A551EFF1192627F41F25166CA72A5B5CQ2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F8DD041364E8FD4B305492B46A2242C682C8958CE024ABED3E4E364ACB3A551FDF1412A25F200251079F17B1D9544DF1EA9F0A89AFDF9D45FQ8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8DD041364E8FD4B305492B46A2242C682C825ACE024ABED3E4E364ACB3A551EFF1192627F41F25166CA72A5B5CQ2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3708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17</cp:revision>
  <dcterms:created xsi:type="dcterms:W3CDTF">2025-03-11T07:30:00Z</dcterms:created>
  <dcterms:modified xsi:type="dcterms:W3CDTF">2025-03-20T05:45:00Z</dcterms:modified>
</cp:coreProperties>
</file>