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E1" w:rsidRPr="008B402C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402C">
        <w:rPr>
          <w:rFonts w:ascii="Times New Roman" w:hAnsi="Times New Roman"/>
          <w:sz w:val="26"/>
          <w:szCs w:val="26"/>
        </w:rPr>
        <w:t>ИЗВЕЩЕНИЕ О ПРОВЕДЕН</w:t>
      </w:r>
      <w:proofErr w:type="gramStart"/>
      <w:r w:rsidRPr="008B402C">
        <w:rPr>
          <w:rFonts w:ascii="Times New Roman" w:hAnsi="Times New Roman"/>
          <w:sz w:val="26"/>
          <w:szCs w:val="26"/>
        </w:rPr>
        <w:t>ИИ АУ</w:t>
      </w:r>
      <w:proofErr w:type="gramEnd"/>
      <w:r w:rsidRPr="008B402C">
        <w:rPr>
          <w:rFonts w:ascii="Times New Roman" w:hAnsi="Times New Roman"/>
          <w:sz w:val="26"/>
          <w:szCs w:val="26"/>
        </w:rPr>
        <w:t>КЦИОНА</w:t>
      </w:r>
    </w:p>
    <w:p w:rsidR="00A178E1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178E1" w:rsidRPr="008B402C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178E1" w:rsidRPr="006B621A" w:rsidRDefault="004A0F5A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621A">
        <w:rPr>
          <w:rFonts w:ascii="Times New Roman" w:hAnsi="Times New Roman"/>
          <w:sz w:val="26"/>
          <w:szCs w:val="26"/>
        </w:rPr>
        <w:t>Комитет по управлению муниципальным имуществом и земельным отношениям администрации МО «Новоспасский район» Ульяновско</w:t>
      </w:r>
      <w:r w:rsidR="004859B6" w:rsidRPr="006B621A">
        <w:rPr>
          <w:rFonts w:ascii="Times New Roman" w:hAnsi="Times New Roman"/>
          <w:sz w:val="26"/>
          <w:szCs w:val="26"/>
        </w:rPr>
        <w:t>й области уполномоченный орган</w:t>
      </w:r>
      <w:r w:rsidRPr="006B621A">
        <w:rPr>
          <w:rFonts w:ascii="Times New Roman" w:hAnsi="Times New Roman"/>
          <w:sz w:val="26"/>
          <w:szCs w:val="26"/>
        </w:rPr>
        <w:t xml:space="preserve"> - а</w:t>
      </w:r>
      <w:r w:rsidR="007772A8" w:rsidRPr="006B621A">
        <w:rPr>
          <w:rFonts w:ascii="Times New Roman" w:hAnsi="Times New Roman"/>
          <w:sz w:val="26"/>
          <w:szCs w:val="26"/>
        </w:rPr>
        <w:t>дминистрации</w:t>
      </w:r>
      <w:r w:rsidR="00A178E1" w:rsidRPr="006B621A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8E36FF" w:rsidRPr="006B621A">
        <w:rPr>
          <w:rFonts w:ascii="Times New Roman" w:hAnsi="Times New Roman"/>
          <w:sz w:val="26"/>
          <w:szCs w:val="26"/>
        </w:rPr>
        <w:t>«Новоспасский район» Ульяновской области</w:t>
      </w:r>
      <w:r w:rsidR="00A178E1" w:rsidRPr="006B621A">
        <w:rPr>
          <w:rFonts w:ascii="Times New Roman" w:hAnsi="Times New Roman"/>
          <w:sz w:val="26"/>
          <w:szCs w:val="26"/>
        </w:rPr>
        <w:t xml:space="preserve"> на основании постановления </w:t>
      </w:r>
      <w:bookmarkStart w:id="0" w:name="_Hlk16505063"/>
      <w:r w:rsidR="00A178E1" w:rsidRPr="006B621A">
        <w:rPr>
          <w:rFonts w:ascii="Times New Roman" w:hAnsi="Times New Roman"/>
          <w:sz w:val="26"/>
          <w:szCs w:val="26"/>
        </w:rPr>
        <w:t xml:space="preserve">от </w:t>
      </w:r>
      <w:bookmarkStart w:id="1" w:name="_Hlk10212438"/>
      <w:r w:rsidR="00124C27" w:rsidRPr="006B621A">
        <w:rPr>
          <w:rFonts w:ascii="Times New Roman" w:hAnsi="Times New Roman"/>
          <w:sz w:val="26"/>
          <w:szCs w:val="26"/>
        </w:rPr>
        <w:t>08</w:t>
      </w:r>
      <w:r w:rsidR="00A178E1" w:rsidRPr="006B621A">
        <w:rPr>
          <w:rFonts w:ascii="Times New Roman" w:hAnsi="Times New Roman"/>
          <w:b/>
          <w:sz w:val="26"/>
          <w:szCs w:val="26"/>
        </w:rPr>
        <w:t>.</w:t>
      </w:r>
      <w:r w:rsidR="00A178E1" w:rsidRPr="006B621A">
        <w:rPr>
          <w:rFonts w:ascii="Times New Roman" w:hAnsi="Times New Roman"/>
          <w:sz w:val="26"/>
          <w:szCs w:val="26"/>
        </w:rPr>
        <w:t>0</w:t>
      </w:r>
      <w:r w:rsidR="00124C27" w:rsidRPr="006B621A">
        <w:rPr>
          <w:rFonts w:ascii="Times New Roman" w:hAnsi="Times New Roman"/>
          <w:sz w:val="26"/>
          <w:szCs w:val="26"/>
        </w:rPr>
        <w:t>8</w:t>
      </w:r>
      <w:r w:rsidR="00A178E1" w:rsidRPr="006B621A">
        <w:rPr>
          <w:rFonts w:ascii="Times New Roman" w:hAnsi="Times New Roman"/>
          <w:sz w:val="26"/>
          <w:szCs w:val="26"/>
        </w:rPr>
        <w:t xml:space="preserve">.2023 № </w:t>
      </w:r>
      <w:bookmarkEnd w:id="1"/>
      <w:r w:rsidR="00124C27" w:rsidRPr="006B621A">
        <w:rPr>
          <w:rFonts w:ascii="Times New Roman" w:hAnsi="Times New Roman"/>
          <w:sz w:val="26"/>
          <w:szCs w:val="26"/>
        </w:rPr>
        <w:t>712</w:t>
      </w:r>
      <w:r w:rsidR="008E36FF" w:rsidRPr="006B621A">
        <w:rPr>
          <w:rFonts w:ascii="Times New Roman" w:hAnsi="Times New Roman"/>
          <w:b/>
          <w:sz w:val="26"/>
          <w:szCs w:val="26"/>
        </w:rPr>
        <w:t xml:space="preserve"> </w:t>
      </w:r>
      <w:r w:rsidR="00A178E1" w:rsidRPr="006B621A">
        <w:rPr>
          <w:rFonts w:ascii="Times New Roman" w:hAnsi="Times New Roman"/>
          <w:sz w:val="26"/>
          <w:szCs w:val="26"/>
        </w:rPr>
        <w:t>«</w:t>
      </w:r>
      <w:bookmarkEnd w:id="0"/>
      <w:r w:rsidR="006B621A" w:rsidRPr="006B621A">
        <w:rPr>
          <w:rFonts w:ascii="Times New Roman" w:hAnsi="Times New Roman"/>
          <w:sz w:val="26"/>
          <w:szCs w:val="26"/>
        </w:rPr>
        <w:t>О проведен</w:t>
      </w:r>
      <w:proofErr w:type="gramStart"/>
      <w:r w:rsidR="006B621A" w:rsidRPr="006B621A">
        <w:rPr>
          <w:rFonts w:ascii="Times New Roman" w:hAnsi="Times New Roman"/>
          <w:sz w:val="26"/>
          <w:szCs w:val="26"/>
        </w:rPr>
        <w:t>ии ау</w:t>
      </w:r>
      <w:proofErr w:type="gramEnd"/>
      <w:r w:rsidR="006B621A" w:rsidRPr="006B621A">
        <w:rPr>
          <w:rFonts w:ascii="Times New Roman" w:hAnsi="Times New Roman"/>
          <w:sz w:val="26"/>
          <w:szCs w:val="26"/>
        </w:rPr>
        <w:t>кциона на право заключения договора  аренды земельного участка, расположенного по адресу: Российская Федерация, Ульяновская область, Новоспасский район, муниципальное образование «Новоспасское городское поселение», в электронной форме, кадастровый номер 73:11:010217:2250</w:t>
      </w:r>
      <w:r w:rsidR="006667D5" w:rsidRPr="006B621A">
        <w:rPr>
          <w:rFonts w:ascii="Times New Roman" w:hAnsi="Times New Roman"/>
          <w:sz w:val="26"/>
          <w:szCs w:val="26"/>
        </w:rPr>
        <w:t>»</w:t>
      </w:r>
      <w:r w:rsidR="00A178E1" w:rsidRPr="006B621A">
        <w:rPr>
          <w:rFonts w:ascii="Times New Roman" w:hAnsi="Times New Roman"/>
          <w:sz w:val="26"/>
          <w:szCs w:val="26"/>
        </w:rPr>
        <w:t>, извещает о проведении торгов в форме электронного аукциона.</w:t>
      </w:r>
    </w:p>
    <w:p w:rsidR="00A178E1" w:rsidRPr="006B621A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621A">
        <w:rPr>
          <w:rFonts w:ascii="Times New Roman" w:hAnsi="Times New Roman"/>
          <w:sz w:val="26"/>
          <w:szCs w:val="26"/>
        </w:rPr>
        <w:t>Форма проведения торгов: электронный аукцион.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1 лот (земельный участок).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Организатор аукциона в электронной форме (уполномоченный орган):</w:t>
      </w:r>
      <w:r w:rsidR="00E3210D">
        <w:rPr>
          <w:rFonts w:ascii="Times New Roman" w:hAnsi="Times New Roman"/>
          <w:b/>
          <w:sz w:val="26"/>
          <w:szCs w:val="26"/>
        </w:rPr>
        <w:t xml:space="preserve"> Комитет по управлению муниципальным имуществом и земельным отношениям администрации МО «Новоспасский район Ульяновской области</w:t>
      </w:r>
      <w:r w:rsidRPr="008E36FF">
        <w:rPr>
          <w:rFonts w:ascii="Times New Roman" w:hAnsi="Times New Roman"/>
          <w:sz w:val="26"/>
          <w:szCs w:val="26"/>
        </w:rPr>
        <w:t>.</w:t>
      </w:r>
    </w:p>
    <w:p w:rsidR="00E3210D" w:rsidRPr="00E3210D" w:rsidRDefault="00A178E1" w:rsidP="00E321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Адрес: </w:t>
      </w:r>
      <w:r w:rsidR="00E3210D">
        <w:rPr>
          <w:rFonts w:ascii="Times New Roman" w:hAnsi="Times New Roman"/>
          <w:sz w:val="26"/>
          <w:szCs w:val="26"/>
        </w:rPr>
        <w:t>433870</w:t>
      </w:r>
      <w:r w:rsidRPr="008E36FF">
        <w:rPr>
          <w:rFonts w:ascii="Times New Roman" w:hAnsi="Times New Roman"/>
          <w:sz w:val="26"/>
          <w:szCs w:val="26"/>
        </w:rPr>
        <w:t>,</w:t>
      </w:r>
      <w:r w:rsidR="00E3210D">
        <w:rPr>
          <w:rFonts w:ascii="Times New Roman" w:hAnsi="Times New Roman"/>
          <w:sz w:val="26"/>
          <w:szCs w:val="26"/>
        </w:rPr>
        <w:t xml:space="preserve"> Ульяновская область, Новоспасский район, р.п.Новоспасское, ул.Мира, д.25, каб.12, т</w:t>
      </w:r>
      <w:r w:rsidRPr="00E3210D">
        <w:rPr>
          <w:rFonts w:ascii="Times New Roman" w:hAnsi="Times New Roman"/>
          <w:sz w:val="26"/>
          <w:szCs w:val="26"/>
        </w:rPr>
        <w:t xml:space="preserve">ел. </w:t>
      </w:r>
      <w:r w:rsidR="00E3210D" w:rsidRPr="00E3210D">
        <w:rPr>
          <w:rFonts w:ascii="Times New Roman" w:hAnsi="Times New Roman"/>
          <w:sz w:val="28"/>
          <w:szCs w:val="28"/>
        </w:rPr>
        <w:t>8 84</w:t>
      </w:r>
      <w:r w:rsidR="00E3210D" w:rsidRPr="00E3210D">
        <w:rPr>
          <w:rFonts w:ascii="Times New Roman" w:hAnsi="Times New Roman"/>
          <w:sz w:val="28"/>
          <w:szCs w:val="28"/>
          <w:lang w:val="en-US"/>
        </w:rPr>
        <w:t> </w:t>
      </w:r>
      <w:r w:rsidR="00E3210D" w:rsidRPr="00E3210D">
        <w:rPr>
          <w:rFonts w:ascii="Times New Roman" w:hAnsi="Times New Roman"/>
          <w:sz w:val="28"/>
          <w:szCs w:val="28"/>
        </w:rPr>
        <w:t>238  2-18-55.</w:t>
      </w:r>
    </w:p>
    <w:p w:rsidR="00A178E1" w:rsidRPr="00E950C6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  <w:lang w:val="en-US"/>
        </w:rPr>
        <w:t>E</w:t>
      </w:r>
      <w:r w:rsidRPr="00E950C6">
        <w:rPr>
          <w:rFonts w:ascii="Times New Roman" w:hAnsi="Times New Roman"/>
          <w:sz w:val="26"/>
          <w:szCs w:val="26"/>
        </w:rPr>
        <w:t>-</w:t>
      </w:r>
      <w:r w:rsidRPr="008E36FF">
        <w:rPr>
          <w:rFonts w:ascii="Times New Roman" w:hAnsi="Times New Roman"/>
          <w:sz w:val="26"/>
          <w:szCs w:val="26"/>
          <w:lang w:val="en-US"/>
        </w:rPr>
        <w:t>mail</w:t>
      </w:r>
      <w:r w:rsidRPr="00E950C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E3210D">
        <w:rPr>
          <w:rFonts w:ascii="Times New Roman" w:hAnsi="Times New Roman"/>
          <w:sz w:val="26"/>
          <w:szCs w:val="26"/>
          <w:lang w:val="en-US"/>
        </w:rPr>
        <w:t>kymizo</w:t>
      </w:r>
      <w:proofErr w:type="spellEnd"/>
      <w:r w:rsidR="00E3210D" w:rsidRPr="00E950C6">
        <w:rPr>
          <w:rFonts w:ascii="Times New Roman" w:hAnsi="Times New Roman"/>
          <w:sz w:val="26"/>
          <w:szCs w:val="26"/>
        </w:rPr>
        <w:t>@</w:t>
      </w:r>
      <w:r w:rsidR="00E3210D">
        <w:rPr>
          <w:rFonts w:ascii="Times New Roman" w:hAnsi="Times New Roman"/>
          <w:sz w:val="26"/>
          <w:szCs w:val="26"/>
          <w:lang w:val="en-US"/>
        </w:rPr>
        <w:t>mail</w:t>
      </w:r>
      <w:r w:rsidR="00E3210D" w:rsidRPr="00E950C6">
        <w:rPr>
          <w:rFonts w:ascii="Times New Roman" w:hAnsi="Times New Roman"/>
          <w:sz w:val="26"/>
          <w:szCs w:val="26"/>
        </w:rPr>
        <w:t>.</w:t>
      </w:r>
      <w:proofErr w:type="spellStart"/>
      <w:r w:rsidR="00E3210D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Оператор процедуры аукциона: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ООО «РТС-тендер»;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Место нахождения: 121151, г. Москва, набережная Тараса Шевченко, д. 23А, этаж 25, помещение № 1;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Сайт: </w:t>
      </w:r>
      <w:r w:rsidRPr="008E36FF">
        <w:rPr>
          <w:rFonts w:ascii="Times New Roman" w:hAnsi="Times New Roman"/>
          <w:sz w:val="26"/>
          <w:szCs w:val="26"/>
          <w:lang w:val="en-US"/>
        </w:rPr>
        <w:t>www</w:t>
      </w:r>
      <w:r w:rsidRPr="008E36FF">
        <w:rPr>
          <w:rFonts w:ascii="Times New Roman" w:hAnsi="Times New Roman"/>
          <w:sz w:val="26"/>
          <w:szCs w:val="26"/>
        </w:rPr>
        <w:t>.</w:t>
      </w:r>
      <w:proofErr w:type="spellStart"/>
      <w:r w:rsidRPr="008E36FF">
        <w:rPr>
          <w:rFonts w:ascii="Times New Roman" w:hAnsi="Times New Roman"/>
          <w:sz w:val="26"/>
          <w:szCs w:val="26"/>
          <w:lang w:val="en-US"/>
        </w:rPr>
        <w:t>rts</w:t>
      </w:r>
      <w:proofErr w:type="spellEnd"/>
      <w:r w:rsidRPr="008E36FF">
        <w:rPr>
          <w:rFonts w:ascii="Times New Roman" w:hAnsi="Times New Roman"/>
          <w:sz w:val="26"/>
          <w:szCs w:val="26"/>
        </w:rPr>
        <w:t>-</w:t>
      </w:r>
      <w:r w:rsidRPr="008E36FF">
        <w:rPr>
          <w:rFonts w:ascii="Times New Roman" w:hAnsi="Times New Roman"/>
          <w:sz w:val="26"/>
          <w:szCs w:val="26"/>
          <w:lang w:val="en-US"/>
        </w:rPr>
        <w:t>tender</w:t>
      </w:r>
      <w:r w:rsidRPr="008E36FF">
        <w:rPr>
          <w:rFonts w:ascii="Times New Roman" w:hAnsi="Times New Roman"/>
          <w:sz w:val="26"/>
          <w:szCs w:val="26"/>
        </w:rPr>
        <w:t>.</w:t>
      </w:r>
      <w:proofErr w:type="spellStart"/>
      <w:r w:rsidRPr="008E36FF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8E36FF">
        <w:rPr>
          <w:rFonts w:ascii="Times New Roman" w:hAnsi="Times New Roman"/>
          <w:sz w:val="26"/>
          <w:szCs w:val="26"/>
        </w:rPr>
        <w:t>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Адрес электронной почты: </w:t>
      </w:r>
      <w:proofErr w:type="spellStart"/>
      <w:r w:rsidRPr="008E36FF">
        <w:rPr>
          <w:rFonts w:ascii="Times New Roman" w:hAnsi="Times New Roman"/>
          <w:sz w:val="26"/>
          <w:szCs w:val="26"/>
          <w:lang w:val="en-US"/>
        </w:rPr>
        <w:t>iSupport</w:t>
      </w:r>
      <w:proofErr w:type="spellEnd"/>
      <w:r w:rsidRPr="008E36FF">
        <w:rPr>
          <w:rFonts w:ascii="Times New Roman" w:hAnsi="Times New Roman"/>
          <w:sz w:val="26"/>
          <w:szCs w:val="26"/>
        </w:rPr>
        <w:t>@</w:t>
      </w:r>
      <w:proofErr w:type="spellStart"/>
      <w:r w:rsidRPr="008E36FF">
        <w:rPr>
          <w:rFonts w:ascii="Times New Roman" w:hAnsi="Times New Roman"/>
          <w:sz w:val="26"/>
          <w:szCs w:val="26"/>
          <w:lang w:val="en-US"/>
        </w:rPr>
        <w:t>rts</w:t>
      </w:r>
      <w:proofErr w:type="spellEnd"/>
      <w:r w:rsidRPr="008E36FF">
        <w:rPr>
          <w:rFonts w:ascii="Times New Roman" w:hAnsi="Times New Roman"/>
          <w:sz w:val="26"/>
          <w:szCs w:val="26"/>
        </w:rPr>
        <w:t>-</w:t>
      </w:r>
      <w:r w:rsidRPr="008E36FF">
        <w:rPr>
          <w:rFonts w:ascii="Times New Roman" w:hAnsi="Times New Roman"/>
          <w:sz w:val="26"/>
          <w:szCs w:val="26"/>
          <w:lang w:val="en-US"/>
        </w:rPr>
        <w:t>tender</w:t>
      </w:r>
      <w:r w:rsidRPr="008E36FF">
        <w:rPr>
          <w:rFonts w:ascii="Times New Roman" w:hAnsi="Times New Roman"/>
          <w:sz w:val="26"/>
          <w:szCs w:val="26"/>
        </w:rPr>
        <w:t>.</w:t>
      </w:r>
      <w:proofErr w:type="spellStart"/>
      <w:r w:rsidRPr="008E36FF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8E36FF">
        <w:rPr>
          <w:rFonts w:ascii="Times New Roman" w:hAnsi="Times New Roman"/>
          <w:sz w:val="26"/>
          <w:szCs w:val="26"/>
        </w:rPr>
        <w:t>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тел.: +7 (499) 653-55-00, +7 (800)-500-7-500, факс: +7 (495) 733-95-19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Условия проведения аукциона: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Место подачи (приема) заявок</w:t>
      </w:r>
      <w:r w:rsidR="00B26968">
        <w:rPr>
          <w:rFonts w:ascii="Times New Roman" w:hAnsi="Times New Roman"/>
          <w:b/>
          <w:sz w:val="26"/>
          <w:szCs w:val="26"/>
        </w:rPr>
        <w:t xml:space="preserve"> и место проведения аукциона</w:t>
      </w:r>
      <w:r w:rsidRPr="008E36FF">
        <w:rPr>
          <w:rFonts w:ascii="Times New Roman" w:hAnsi="Times New Roman"/>
          <w:b/>
          <w:sz w:val="26"/>
          <w:szCs w:val="26"/>
        </w:rPr>
        <w:t xml:space="preserve">: </w:t>
      </w:r>
      <w:r w:rsidRPr="008E36FF">
        <w:rPr>
          <w:rFonts w:ascii="Times New Roman" w:hAnsi="Times New Roman"/>
          <w:sz w:val="26"/>
          <w:szCs w:val="26"/>
        </w:rPr>
        <w:t xml:space="preserve">электронная площадка </w:t>
      </w:r>
      <w:proofErr w:type="spellStart"/>
      <w:r w:rsidRPr="008E36FF">
        <w:rPr>
          <w:rFonts w:ascii="Times New Roman" w:hAnsi="Times New Roman"/>
          <w:sz w:val="26"/>
          <w:szCs w:val="26"/>
        </w:rPr>
        <w:t>www.rts-tender.ru</w:t>
      </w:r>
      <w:proofErr w:type="spellEnd"/>
    </w:p>
    <w:p w:rsidR="00A178E1" w:rsidRPr="00805526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210D">
        <w:rPr>
          <w:rFonts w:ascii="Times New Roman" w:hAnsi="Times New Roman"/>
          <w:sz w:val="26"/>
          <w:szCs w:val="26"/>
        </w:rPr>
        <w:t xml:space="preserve">Дата </w:t>
      </w:r>
      <w:r w:rsidR="00DB1682">
        <w:rPr>
          <w:rFonts w:ascii="Times New Roman" w:hAnsi="Times New Roman"/>
          <w:sz w:val="26"/>
          <w:szCs w:val="26"/>
        </w:rPr>
        <w:t xml:space="preserve"> и время </w:t>
      </w:r>
      <w:r w:rsidRPr="00E3210D">
        <w:rPr>
          <w:rFonts w:ascii="Times New Roman" w:hAnsi="Times New Roman"/>
          <w:sz w:val="26"/>
          <w:szCs w:val="26"/>
        </w:rPr>
        <w:t xml:space="preserve">приема заявок: </w:t>
      </w:r>
      <w:r w:rsidR="008305B4">
        <w:rPr>
          <w:rFonts w:ascii="Times New Roman" w:hAnsi="Times New Roman"/>
          <w:sz w:val="26"/>
          <w:szCs w:val="26"/>
        </w:rPr>
        <w:t>2</w:t>
      </w:r>
      <w:r w:rsidR="000645C9">
        <w:rPr>
          <w:rFonts w:ascii="Times New Roman" w:hAnsi="Times New Roman"/>
          <w:sz w:val="26"/>
          <w:szCs w:val="26"/>
        </w:rPr>
        <w:t>6</w:t>
      </w:r>
      <w:r w:rsidRPr="00805526">
        <w:rPr>
          <w:rFonts w:ascii="Times New Roman" w:hAnsi="Times New Roman"/>
          <w:b/>
          <w:sz w:val="26"/>
          <w:szCs w:val="26"/>
        </w:rPr>
        <w:t>.</w:t>
      </w:r>
      <w:r w:rsidRPr="00805526">
        <w:rPr>
          <w:rFonts w:ascii="Times New Roman" w:hAnsi="Times New Roman"/>
          <w:sz w:val="26"/>
          <w:szCs w:val="26"/>
        </w:rPr>
        <w:t>0</w:t>
      </w:r>
      <w:r w:rsidR="000645C9">
        <w:rPr>
          <w:rFonts w:ascii="Times New Roman" w:hAnsi="Times New Roman"/>
          <w:sz w:val="26"/>
          <w:szCs w:val="26"/>
        </w:rPr>
        <w:t>9</w:t>
      </w:r>
      <w:r w:rsidRPr="00805526">
        <w:rPr>
          <w:rFonts w:ascii="Times New Roman" w:hAnsi="Times New Roman"/>
          <w:sz w:val="26"/>
          <w:szCs w:val="26"/>
        </w:rPr>
        <w:t>.2023</w:t>
      </w:r>
      <w:r w:rsidR="00E3210D" w:rsidRPr="00805526">
        <w:rPr>
          <w:rFonts w:ascii="Times New Roman" w:hAnsi="Times New Roman"/>
          <w:sz w:val="26"/>
          <w:szCs w:val="26"/>
        </w:rPr>
        <w:t xml:space="preserve">г. </w:t>
      </w:r>
      <w:r w:rsidR="00DB1682" w:rsidRPr="00805526">
        <w:rPr>
          <w:rFonts w:ascii="Times New Roman" w:hAnsi="Times New Roman"/>
          <w:sz w:val="26"/>
          <w:szCs w:val="26"/>
        </w:rPr>
        <w:t xml:space="preserve"> в 0</w:t>
      </w:r>
      <w:r w:rsidR="008305B4">
        <w:rPr>
          <w:rFonts w:ascii="Times New Roman" w:hAnsi="Times New Roman"/>
          <w:sz w:val="26"/>
          <w:szCs w:val="26"/>
        </w:rPr>
        <w:t>8</w:t>
      </w:r>
      <w:r w:rsidR="00DB1682" w:rsidRPr="00805526">
        <w:rPr>
          <w:rFonts w:ascii="Times New Roman" w:hAnsi="Times New Roman"/>
          <w:sz w:val="26"/>
          <w:szCs w:val="26"/>
        </w:rPr>
        <w:t xml:space="preserve"> час. </w:t>
      </w:r>
      <w:r w:rsidR="00983B48" w:rsidRPr="00805526">
        <w:rPr>
          <w:rFonts w:ascii="Times New Roman" w:hAnsi="Times New Roman"/>
          <w:sz w:val="26"/>
          <w:szCs w:val="26"/>
        </w:rPr>
        <w:t>0</w:t>
      </w:r>
      <w:r w:rsidR="00DB1682" w:rsidRPr="00805526">
        <w:rPr>
          <w:rFonts w:ascii="Times New Roman" w:hAnsi="Times New Roman"/>
          <w:sz w:val="26"/>
          <w:szCs w:val="26"/>
        </w:rPr>
        <w:t>0</w:t>
      </w:r>
      <w:r w:rsidR="00805526" w:rsidRPr="00805526">
        <w:rPr>
          <w:rFonts w:ascii="Times New Roman" w:hAnsi="Times New Roman"/>
          <w:sz w:val="26"/>
          <w:szCs w:val="26"/>
        </w:rPr>
        <w:t xml:space="preserve"> </w:t>
      </w:r>
      <w:r w:rsidR="00DB1682" w:rsidRPr="00805526">
        <w:rPr>
          <w:rFonts w:ascii="Times New Roman" w:hAnsi="Times New Roman"/>
          <w:sz w:val="26"/>
          <w:szCs w:val="26"/>
        </w:rPr>
        <w:t>мин</w:t>
      </w:r>
      <w:r w:rsidR="00805526" w:rsidRPr="00805526">
        <w:rPr>
          <w:rFonts w:ascii="Times New Roman" w:hAnsi="Times New Roman"/>
          <w:sz w:val="26"/>
          <w:szCs w:val="26"/>
        </w:rPr>
        <w:t xml:space="preserve">. по </w:t>
      </w:r>
      <w:r w:rsidR="007721E3">
        <w:rPr>
          <w:rFonts w:ascii="Times New Roman" w:hAnsi="Times New Roman"/>
          <w:sz w:val="26"/>
          <w:szCs w:val="26"/>
        </w:rPr>
        <w:t xml:space="preserve"> </w:t>
      </w:r>
      <w:r w:rsidR="008305B4">
        <w:rPr>
          <w:rFonts w:ascii="Times New Roman" w:hAnsi="Times New Roman"/>
          <w:sz w:val="26"/>
          <w:szCs w:val="26"/>
        </w:rPr>
        <w:t xml:space="preserve"> московскому </w:t>
      </w:r>
      <w:r w:rsidR="00805526" w:rsidRPr="00805526">
        <w:rPr>
          <w:rFonts w:ascii="Times New Roman" w:hAnsi="Times New Roman"/>
          <w:sz w:val="26"/>
          <w:szCs w:val="26"/>
        </w:rPr>
        <w:t xml:space="preserve">времени. </w:t>
      </w:r>
    </w:p>
    <w:p w:rsidR="00E3210D" w:rsidRPr="00E3210D" w:rsidRDefault="00A178E1" w:rsidP="00E3210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Подача заявок осуществляется</w:t>
      </w:r>
      <w:r w:rsidR="00E3210D">
        <w:rPr>
          <w:rFonts w:ascii="Times New Roman" w:hAnsi="Times New Roman"/>
          <w:b/>
          <w:sz w:val="26"/>
          <w:szCs w:val="26"/>
        </w:rPr>
        <w:t xml:space="preserve"> </w:t>
      </w:r>
      <w:r w:rsidR="00DB1682">
        <w:rPr>
          <w:rFonts w:ascii="Times New Roman" w:hAnsi="Times New Roman"/>
          <w:b/>
          <w:sz w:val="26"/>
          <w:szCs w:val="26"/>
        </w:rPr>
        <w:t>круглосуточно.</w:t>
      </w:r>
      <w:r w:rsidR="00E3210D" w:rsidRPr="00E3210D">
        <w:rPr>
          <w:rFonts w:ascii="Times New Roman" w:hAnsi="Times New Roman"/>
          <w:bCs/>
          <w:sz w:val="28"/>
          <w:szCs w:val="28"/>
        </w:rPr>
        <w:t xml:space="preserve"> </w:t>
      </w:r>
    </w:p>
    <w:p w:rsidR="00E3210D" w:rsidRPr="00805526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Дата окончания приема заявок:</w:t>
      </w:r>
      <w:bookmarkStart w:id="2" w:name="_Hlk130458826"/>
      <w:r w:rsidR="00C0364A">
        <w:rPr>
          <w:rFonts w:ascii="Times New Roman" w:hAnsi="Times New Roman"/>
          <w:sz w:val="26"/>
          <w:szCs w:val="26"/>
        </w:rPr>
        <w:t xml:space="preserve"> </w:t>
      </w:r>
      <w:r w:rsidR="000645C9">
        <w:rPr>
          <w:rFonts w:ascii="Times New Roman" w:hAnsi="Times New Roman"/>
          <w:sz w:val="26"/>
          <w:szCs w:val="26"/>
        </w:rPr>
        <w:t>20</w:t>
      </w:r>
      <w:r w:rsidRPr="00805526">
        <w:rPr>
          <w:rFonts w:ascii="Times New Roman" w:hAnsi="Times New Roman"/>
          <w:sz w:val="26"/>
          <w:szCs w:val="26"/>
        </w:rPr>
        <w:t>.</w:t>
      </w:r>
      <w:r w:rsidR="000645C9">
        <w:rPr>
          <w:rFonts w:ascii="Times New Roman" w:hAnsi="Times New Roman"/>
          <w:sz w:val="26"/>
          <w:szCs w:val="26"/>
        </w:rPr>
        <w:t>10</w:t>
      </w:r>
      <w:r w:rsidRPr="00805526">
        <w:rPr>
          <w:rFonts w:ascii="Times New Roman" w:hAnsi="Times New Roman"/>
          <w:sz w:val="26"/>
          <w:szCs w:val="26"/>
        </w:rPr>
        <w:t>.2023</w:t>
      </w:r>
      <w:r w:rsidR="00DB1682" w:rsidRPr="00805526">
        <w:rPr>
          <w:rFonts w:ascii="Times New Roman" w:hAnsi="Times New Roman"/>
          <w:sz w:val="26"/>
          <w:szCs w:val="26"/>
        </w:rPr>
        <w:t xml:space="preserve">г. </w:t>
      </w:r>
      <w:bookmarkEnd w:id="2"/>
      <w:r w:rsidR="00C0364A" w:rsidRPr="00805526">
        <w:rPr>
          <w:rFonts w:ascii="Times New Roman" w:hAnsi="Times New Roman"/>
          <w:sz w:val="26"/>
          <w:szCs w:val="26"/>
        </w:rPr>
        <w:t xml:space="preserve"> в 1</w:t>
      </w:r>
      <w:r w:rsidR="008305B4">
        <w:rPr>
          <w:rFonts w:ascii="Times New Roman" w:hAnsi="Times New Roman"/>
          <w:sz w:val="26"/>
          <w:szCs w:val="26"/>
        </w:rPr>
        <w:t>6</w:t>
      </w:r>
      <w:r w:rsidR="00C0364A" w:rsidRPr="00805526">
        <w:rPr>
          <w:rFonts w:ascii="Times New Roman" w:hAnsi="Times New Roman"/>
          <w:sz w:val="26"/>
          <w:szCs w:val="26"/>
        </w:rPr>
        <w:t xml:space="preserve"> час. 00 мин.</w:t>
      </w:r>
      <w:r w:rsidR="00805526" w:rsidRPr="00805526">
        <w:rPr>
          <w:rFonts w:ascii="Times New Roman" w:hAnsi="Times New Roman"/>
          <w:sz w:val="26"/>
          <w:szCs w:val="26"/>
        </w:rPr>
        <w:t xml:space="preserve"> по </w:t>
      </w:r>
      <w:r w:rsidR="007721E3">
        <w:rPr>
          <w:rFonts w:ascii="Times New Roman" w:hAnsi="Times New Roman"/>
          <w:sz w:val="26"/>
          <w:szCs w:val="26"/>
        </w:rPr>
        <w:t xml:space="preserve"> </w:t>
      </w:r>
      <w:r w:rsidR="008305B4">
        <w:rPr>
          <w:rFonts w:ascii="Times New Roman" w:hAnsi="Times New Roman"/>
          <w:sz w:val="26"/>
          <w:szCs w:val="26"/>
        </w:rPr>
        <w:t xml:space="preserve"> московскому </w:t>
      </w:r>
      <w:r w:rsidR="00805526" w:rsidRPr="00805526">
        <w:rPr>
          <w:rFonts w:ascii="Times New Roman" w:hAnsi="Times New Roman"/>
          <w:sz w:val="26"/>
          <w:szCs w:val="26"/>
        </w:rPr>
        <w:t>времени.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 xml:space="preserve">Порядок приема (отзыва) заявок на участие в аукционе, а также перечень прилагаемых документов: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нижеуказанных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Для участия в аукционе претенденты прилагают в установленный в извещении о проведен</w:t>
      </w:r>
      <w:proofErr w:type="gramStart"/>
      <w:r w:rsidRPr="008E36FF">
        <w:rPr>
          <w:rFonts w:ascii="Times New Roman" w:hAnsi="Times New Roman"/>
          <w:sz w:val="26"/>
          <w:szCs w:val="26"/>
        </w:rPr>
        <w:t>ии ау</w:t>
      </w:r>
      <w:proofErr w:type="gramEnd"/>
      <w:r w:rsidRPr="008E36FF">
        <w:rPr>
          <w:rFonts w:ascii="Times New Roman" w:hAnsi="Times New Roman"/>
          <w:sz w:val="26"/>
          <w:szCs w:val="26"/>
        </w:rPr>
        <w:t>кциона срок следующие документы: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- заявка </w:t>
      </w:r>
      <w:proofErr w:type="gramStart"/>
      <w:r w:rsidRPr="008E36FF">
        <w:rPr>
          <w:rFonts w:ascii="Times New Roman" w:hAnsi="Times New Roman"/>
          <w:sz w:val="26"/>
          <w:szCs w:val="26"/>
        </w:rPr>
        <w:t>на участие в аукционе по установленной в извещении о проведении</w:t>
      </w:r>
      <w:proofErr w:type="gramEnd"/>
      <w:r w:rsidRPr="008E36FF">
        <w:rPr>
          <w:rFonts w:ascii="Times New Roman" w:hAnsi="Times New Roman"/>
          <w:sz w:val="26"/>
          <w:szCs w:val="26"/>
        </w:rPr>
        <w:t xml:space="preserve"> аукциона форме с указанием банковских реквизитов счета для возврата задатка (</w:t>
      </w:r>
      <w:r w:rsidRPr="008E36FF">
        <w:rPr>
          <w:rFonts w:ascii="Times New Roman" w:hAnsi="Times New Roman"/>
          <w:b/>
          <w:sz w:val="26"/>
          <w:szCs w:val="26"/>
        </w:rPr>
        <w:t>заявка подается путем заполнения ее электронной формы и приложена к настоящему извещению</w:t>
      </w:r>
      <w:r w:rsidRPr="008E36FF">
        <w:rPr>
          <w:rFonts w:ascii="Times New Roman" w:hAnsi="Times New Roman"/>
          <w:sz w:val="26"/>
          <w:szCs w:val="26"/>
        </w:rPr>
        <w:t xml:space="preserve">); </w:t>
      </w:r>
    </w:p>
    <w:p w:rsidR="00A178E1" w:rsidRPr="008E36FF" w:rsidRDefault="00A178E1" w:rsidP="00F86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- копии документов, удостоверяющих личность заявителя (для граждан);</w:t>
      </w:r>
    </w:p>
    <w:p w:rsidR="00A178E1" w:rsidRPr="008E36FF" w:rsidRDefault="00F860E7" w:rsidP="00F860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</w:t>
      </w:r>
      <w:r w:rsidR="00A178E1" w:rsidRPr="008E36FF">
        <w:rPr>
          <w:rFonts w:ascii="Times New Roman" w:hAnsi="Times New Roman"/>
          <w:sz w:val="26"/>
          <w:szCs w:val="26"/>
        </w:rPr>
        <w:t xml:space="preserve"> - надлежащим образом заверенный перевод </w:t>
      </w:r>
      <w:proofErr w:type="gramStart"/>
      <w:r w:rsidR="00A178E1" w:rsidRPr="008E36FF">
        <w:rPr>
          <w:rFonts w:ascii="Times New Roman" w:hAnsi="Times New Roman"/>
          <w:sz w:val="26"/>
          <w:szCs w:val="2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A178E1" w:rsidRPr="008E36FF">
        <w:rPr>
          <w:rFonts w:ascii="Times New Roman" w:hAnsi="Times New Roman"/>
          <w:sz w:val="26"/>
          <w:szCs w:val="26"/>
        </w:rPr>
        <w:t>, если заявителем является иностранное юридическое лицо;</w:t>
      </w:r>
    </w:p>
    <w:p w:rsidR="00A178E1" w:rsidRPr="008E36FF" w:rsidRDefault="00A178E1" w:rsidP="00F86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- документ, подтверждающий внесение задатка (платежный документ).</w:t>
      </w:r>
    </w:p>
    <w:p w:rsidR="00A178E1" w:rsidRPr="008E36FF" w:rsidRDefault="00A178E1" w:rsidP="00F86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В случае подачи заявки представителем претендента предъявляется доверенность.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Документооборот между претендентами, участниками, организатором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       в электронно-цифровую форму путем сканирования с сохранением их реквизитов), заверенных усиленной квалифицированной электронной подписью (далее — КЭП) лица, имеющего право действовать от имени претендента.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Одно лицо имеет право подать только одну заявку.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Заявки могут быть поданы на электронную площадку с даты и времени начала подачи (приема) заявок, до времени и даты окончания подачи (приема) заявок.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Претендент вправе не позднее даты и времени окончания приема заявок указанных в настоящем извещении, отозвать заявку путем направления уведомления об отзыве заявки на электронную площадку.</w:t>
      </w:r>
    </w:p>
    <w:p w:rsidR="00A178E1" w:rsidRPr="00805526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5526">
        <w:rPr>
          <w:rFonts w:ascii="Times New Roman" w:hAnsi="Times New Roman"/>
          <w:b/>
          <w:sz w:val="26"/>
          <w:szCs w:val="26"/>
        </w:rPr>
        <w:t xml:space="preserve">Дата рассмотрения заявок: </w:t>
      </w:r>
      <w:r w:rsidR="008305B4">
        <w:rPr>
          <w:rFonts w:ascii="Times New Roman" w:hAnsi="Times New Roman"/>
          <w:b/>
          <w:sz w:val="26"/>
          <w:szCs w:val="26"/>
        </w:rPr>
        <w:t>2</w:t>
      </w:r>
      <w:r w:rsidR="000645C9">
        <w:rPr>
          <w:rFonts w:ascii="Times New Roman" w:hAnsi="Times New Roman"/>
          <w:b/>
          <w:sz w:val="26"/>
          <w:szCs w:val="26"/>
        </w:rPr>
        <w:t>3</w:t>
      </w:r>
      <w:r w:rsidRPr="00805526">
        <w:rPr>
          <w:rFonts w:ascii="Times New Roman" w:hAnsi="Times New Roman"/>
          <w:b/>
          <w:sz w:val="26"/>
          <w:szCs w:val="26"/>
        </w:rPr>
        <w:t>.</w:t>
      </w:r>
      <w:r w:rsidR="000645C9">
        <w:rPr>
          <w:rFonts w:ascii="Times New Roman" w:hAnsi="Times New Roman"/>
          <w:b/>
          <w:sz w:val="26"/>
          <w:szCs w:val="26"/>
        </w:rPr>
        <w:t>10</w:t>
      </w:r>
      <w:r w:rsidRPr="00805526">
        <w:rPr>
          <w:rFonts w:ascii="Times New Roman" w:hAnsi="Times New Roman"/>
          <w:b/>
          <w:sz w:val="26"/>
          <w:szCs w:val="26"/>
        </w:rPr>
        <w:t>.2023</w:t>
      </w:r>
      <w:r w:rsidR="00C34251" w:rsidRPr="00805526">
        <w:rPr>
          <w:rFonts w:ascii="Times New Roman" w:hAnsi="Times New Roman"/>
          <w:b/>
          <w:sz w:val="26"/>
          <w:szCs w:val="26"/>
        </w:rPr>
        <w:t>г. в 1</w:t>
      </w:r>
      <w:r w:rsidR="008305B4">
        <w:rPr>
          <w:rFonts w:ascii="Times New Roman" w:hAnsi="Times New Roman"/>
          <w:b/>
          <w:sz w:val="26"/>
          <w:szCs w:val="26"/>
        </w:rPr>
        <w:t>4</w:t>
      </w:r>
      <w:r w:rsidR="00C34251" w:rsidRPr="00805526">
        <w:rPr>
          <w:rFonts w:ascii="Times New Roman" w:hAnsi="Times New Roman"/>
          <w:b/>
          <w:sz w:val="26"/>
          <w:szCs w:val="26"/>
        </w:rPr>
        <w:t xml:space="preserve"> час.00 мин.  </w:t>
      </w:r>
      <w:r w:rsidR="00805526" w:rsidRPr="00805526">
        <w:rPr>
          <w:rFonts w:ascii="Times New Roman" w:hAnsi="Times New Roman"/>
          <w:b/>
          <w:sz w:val="26"/>
          <w:szCs w:val="26"/>
        </w:rPr>
        <w:t xml:space="preserve">по </w:t>
      </w:r>
      <w:r w:rsidR="007721E3">
        <w:rPr>
          <w:rFonts w:ascii="Times New Roman" w:hAnsi="Times New Roman"/>
          <w:b/>
          <w:sz w:val="26"/>
          <w:szCs w:val="26"/>
        </w:rPr>
        <w:t xml:space="preserve"> </w:t>
      </w:r>
      <w:r w:rsidR="00921E09">
        <w:rPr>
          <w:rFonts w:ascii="Times New Roman" w:hAnsi="Times New Roman"/>
          <w:b/>
          <w:sz w:val="26"/>
          <w:szCs w:val="26"/>
        </w:rPr>
        <w:t xml:space="preserve">московскому </w:t>
      </w:r>
      <w:r w:rsidR="00805526" w:rsidRPr="00805526">
        <w:rPr>
          <w:rFonts w:ascii="Times New Roman" w:hAnsi="Times New Roman"/>
          <w:b/>
          <w:sz w:val="26"/>
          <w:szCs w:val="26"/>
        </w:rPr>
        <w:t>времени.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bCs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b/>
          <w:bCs/>
          <w:sz w:val="26"/>
          <w:szCs w:val="26"/>
          <w:lang w:eastAsia="ru-RU"/>
        </w:rPr>
        <w:t>Требования к претендентам аукциона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bCs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0" w:lineRule="atLeast"/>
        <w:ind w:firstLine="709"/>
        <w:jc w:val="both"/>
        <w:rPr>
          <w:rFonts w:ascii="Times New Roman" w:hAnsi="Times New Roman" w:cs="Calibri"/>
          <w:bCs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</w:t>
      </w:r>
      <w:proofErr w:type="spellStart"/>
      <w:r w:rsidRPr="008E36FF">
        <w:rPr>
          <w:rFonts w:ascii="Times New Roman" w:hAnsi="Times New Roman" w:cs="Calibri"/>
          <w:sz w:val="26"/>
          <w:szCs w:val="26"/>
          <w:lang w:eastAsia="ru-RU"/>
        </w:rPr>
        <w:t>www.rts-tender.ru</w:t>
      </w:r>
      <w:proofErr w:type="spellEnd"/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 (далее - </w:t>
      </w:r>
      <w:r w:rsidRPr="008E36FF">
        <w:rPr>
          <w:rFonts w:ascii="Times New Roman" w:hAnsi="Times New Roman" w:cs="Calibri"/>
          <w:bCs/>
          <w:sz w:val="26"/>
          <w:szCs w:val="26"/>
          <w:lang w:eastAsia="ru-RU"/>
        </w:rPr>
        <w:t>электронная площадка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).</w:t>
      </w:r>
      <w:r w:rsidRPr="008E36FF">
        <w:rPr>
          <w:rFonts w:ascii="Times New Roman" w:hAnsi="Times New Roman" w:cs="Calibri"/>
          <w:bCs/>
          <w:sz w:val="26"/>
          <w:szCs w:val="26"/>
          <w:lang w:eastAsia="ru-RU"/>
        </w:rPr>
        <w:t xml:space="preserve"> Для прохождения процедуры регистрации претенденту необходимо получить КЭП в аккредитованном удостоверяющем центре.</w:t>
      </w:r>
    </w:p>
    <w:p w:rsidR="00A178E1" w:rsidRPr="008E36FF" w:rsidRDefault="00A178E1" w:rsidP="00A178E1">
      <w:pPr>
        <w:spacing w:after="0" w:line="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bCs/>
          <w:sz w:val="26"/>
          <w:szCs w:val="26"/>
          <w:lang w:eastAsia="ru-RU"/>
        </w:rPr>
        <w:tab/>
        <w:t xml:space="preserve">Регистрация на электронной площадке претендентов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на участие в аукционе осуществляется ежедневно, круглосуточно, но не позднее даты и времени окончания подачи (приема) заявок, </w:t>
      </w:r>
      <w:r w:rsidRPr="008E36FF">
        <w:rPr>
          <w:rFonts w:ascii="Times New Roman" w:hAnsi="Times New Roman"/>
          <w:sz w:val="26"/>
          <w:szCs w:val="26"/>
          <w:lang w:eastAsia="ru-RU"/>
        </w:rPr>
        <w:t>указанных в настоящем извещении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Регистрации на электронной площадке подлежат претенденты, ранее                           не зарегистрированные на электронной площадке или регистрация которых на электронной площадке была ими прекращена.</w:t>
      </w:r>
    </w:p>
    <w:p w:rsidR="00A178E1" w:rsidRPr="008E36FF" w:rsidRDefault="00A178E1" w:rsidP="00A178E1">
      <w:pPr>
        <w:keepNext/>
        <w:suppressAutoHyphens/>
        <w:spacing w:after="0" w:line="240" w:lineRule="auto"/>
        <w:ind w:firstLine="720"/>
        <w:jc w:val="both"/>
        <w:textAlignment w:val="baseline"/>
        <w:rPr>
          <w:rFonts w:ascii="Times New Roman" w:hAnsi="Times New Roman" w:cs="Calibri"/>
          <w:kern w:val="1"/>
          <w:sz w:val="26"/>
          <w:szCs w:val="26"/>
          <w:lang w:eastAsia="ar-SA"/>
        </w:rPr>
      </w:pPr>
      <w:r w:rsidRPr="008E36FF">
        <w:rPr>
          <w:rFonts w:ascii="Times New Roman" w:hAnsi="Times New Roman" w:cs="Calibri"/>
          <w:kern w:val="1"/>
          <w:sz w:val="26"/>
          <w:szCs w:val="26"/>
          <w:lang w:eastAsia="ar-SA"/>
        </w:rPr>
        <w:t>К участию в аукционе допускаются юридические лица, физические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извещении.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Условия допуска к участию в аукционе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Претендент не допускается к участию в аукционе в следующих случаях:  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1. непредставление необходимых для участия в аукционе документов или представление недостоверных сведений;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2. не</w:t>
      </w:r>
      <w:r w:rsidR="002942DE" w:rsidRPr="008E36FF">
        <w:rPr>
          <w:rFonts w:ascii="Times New Roman" w:hAnsi="Times New Roman"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>поступление задатка на дату рассмотрения заявок на участие в аукционе;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3. подача заявки на участие в аукционе лицом, которое в соответствии с Земельным кодексом РФ и другими федеральными законами не имеет права быть </w:t>
      </w:r>
      <w:r w:rsidRPr="008E36FF">
        <w:rPr>
          <w:rFonts w:ascii="Times New Roman" w:hAnsi="Times New Roman"/>
          <w:sz w:val="26"/>
          <w:szCs w:val="26"/>
        </w:rPr>
        <w:lastRenderedPageBreak/>
        <w:t>участником конкретного аукциона, покупателем земельного участка или приобрести земельный участок в аренду;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Порядок определения участников аукциона</w:t>
      </w:r>
    </w:p>
    <w:p w:rsidR="00A178E1" w:rsidRPr="008E36FF" w:rsidRDefault="00A178E1" w:rsidP="00A178E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ab/>
      </w:r>
      <w:r w:rsidRPr="008E36FF">
        <w:rPr>
          <w:rFonts w:ascii="Times New Roman" w:hAnsi="Times New Roman"/>
          <w:sz w:val="26"/>
          <w:szCs w:val="26"/>
          <w:lang w:eastAsia="ru-RU"/>
        </w:rPr>
        <w:t>1) В день определения участников, указанный в извещении, оператор через «личный кабинет» организатора обеспечивает доступ организатора к поданным претендентами заявкам и прилагаемым к ним документам, а также к журналу приема заявок.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ab/>
      </w:r>
      <w:r w:rsidRPr="008E36FF">
        <w:rPr>
          <w:rFonts w:ascii="Times New Roman" w:hAnsi="Times New Roman"/>
          <w:sz w:val="26"/>
          <w:szCs w:val="26"/>
          <w:lang w:eastAsia="ru-RU"/>
        </w:rPr>
        <w:t>2) По итогам рассмотрения заявок и прилагаемых к ним документов претендентов   и установления факта поступления задатка организатор в тот же день подписывает протокол</w:t>
      </w:r>
      <w:r w:rsidR="0074306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/>
          <w:sz w:val="26"/>
          <w:szCs w:val="26"/>
          <w:lang w:eastAsia="ru-RU"/>
        </w:rPr>
        <w:t xml:space="preserve">рассмотрения заявок, в котором содержатся сведения о заявителях, допущенных к участию в аукционе и признанных участниками аукциона, датах подачи заявок, внесенных </w:t>
      </w:r>
      <w:proofErr w:type="gramStart"/>
      <w:r w:rsidRPr="008E36FF">
        <w:rPr>
          <w:rFonts w:ascii="Times New Roman" w:hAnsi="Times New Roman"/>
          <w:sz w:val="26"/>
          <w:szCs w:val="26"/>
          <w:lang w:eastAsia="ru-RU"/>
        </w:rPr>
        <w:t>задатках</w:t>
      </w:r>
      <w:proofErr w:type="gramEnd"/>
      <w:r w:rsidR="0074306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/>
          <w:sz w:val="26"/>
          <w:szCs w:val="26"/>
          <w:lang w:eastAsia="ru-RU"/>
        </w:rPr>
        <w:t xml:space="preserve">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</w:t>
      </w:r>
      <w:proofErr w:type="gramStart"/>
      <w:r w:rsidRPr="008E36FF">
        <w:rPr>
          <w:rFonts w:ascii="Times New Roman" w:hAnsi="Times New Roman"/>
          <w:sz w:val="26"/>
          <w:szCs w:val="26"/>
          <w:lang w:eastAsia="ru-RU"/>
        </w:rPr>
        <w:t>с даты подписания</w:t>
      </w:r>
      <w:proofErr w:type="gramEnd"/>
      <w:r w:rsidRPr="008E36FF">
        <w:rPr>
          <w:rFonts w:ascii="Times New Roman" w:hAnsi="Times New Roman"/>
          <w:sz w:val="26"/>
          <w:szCs w:val="26"/>
          <w:lang w:eastAsia="ru-RU"/>
        </w:rPr>
        <w:t xml:space="preserve">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КЭП и размещается на электронной площадке не </w:t>
      </w:r>
      <w:proofErr w:type="gramStart"/>
      <w:r w:rsidRPr="008E36FF">
        <w:rPr>
          <w:rFonts w:ascii="Times New Roman" w:hAnsi="Times New Roman"/>
          <w:sz w:val="26"/>
          <w:szCs w:val="26"/>
          <w:lang w:eastAsia="ru-RU"/>
        </w:rPr>
        <w:t>позднее</w:t>
      </w:r>
      <w:proofErr w:type="gramEnd"/>
      <w:r w:rsidRPr="008E36FF">
        <w:rPr>
          <w:rFonts w:ascii="Times New Roman" w:hAnsi="Times New Roman"/>
          <w:sz w:val="26"/>
          <w:szCs w:val="26"/>
          <w:lang w:eastAsia="ru-RU"/>
        </w:rPr>
        <w:t xml:space="preserve"> чем на следующий рабочий день после дня подписания протокола. 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5" w:tgtFrame="_blank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официальном сайте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sz w:val="26"/>
          <w:szCs w:val="26"/>
          <w:lang w:eastAsia="ru-RU"/>
        </w:rPr>
        <w:tab/>
        <w:t>3) Не позднее следующего дня после дня подписания протокола рассмотрения заявок всем претендентам, подавшим заявки, оператором направляются уведомления</w:t>
      </w:r>
      <w:r w:rsidR="0074306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/>
          <w:sz w:val="26"/>
          <w:szCs w:val="26"/>
          <w:lang w:eastAsia="ru-RU"/>
        </w:rPr>
        <w:t>о признании их участниками или об отказе в таком признании с указанием оснований отказа.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178E1" w:rsidRPr="008E36FF" w:rsidRDefault="00A178E1" w:rsidP="00A178E1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>Место, дата, время и порядок проведения аукциона</w:t>
      </w:r>
    </w:p>
    <w:p w:rsidR="00A178E1" w:rsidRPr="008E36FF" w:rsidRDefault="00A178E1" w:rsidP="00A178E1">
      <w:pPr>
        <w:spacing w:after="0" w:line="200" w:lineRule="atLeast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A178E1" w:rsidRPr="008E36FF" w:rsidRDefault="00A178E1" w:rsidP="00A178E1">
      <w:pPr>
        <w:tabs>
          <w:tab w:val="left" w:pos="426"/>
          <w:tab w:val="left" w:pos="2410"/>
          <w:tab w:val="left" w:pos="6096"/>
          <w:tab w:val="left" w:pos="808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sz w:val="26"/>
          <w:szCs w:val="26"/>
          <w:lang w:eastAsia="ru-RU"/>
        </w:rPr>
        <w:t>Место проведения аукциона:</w:t>
      </w:r>
      <w:r w:rsidR="0074306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E36FF">
        <w:rPr>
          <w:rFonts w:ascii="Times New Roman" w:eastAsia="Calibri" w:hAnsi="Times New Roman"/>
          <w:b/>
          <w:sz w:val="26"/>
          <w:szCs w:val="26"/>
          <w:lang w:eastAsia="ru-RU"/>
        </w:rPr>
        <w:t xml:space="preserve">электронная площадка </w:t>
      </w:r>
      <w:proofErr w:type="spellStart"/>
      <w:r w:rsidRPr="008E36FF">
        <w:rPr>
          <w:rFonts w:ascii="Times New Roman" w:eastAsia="Calibri" w:hAnsi="Times New Roman"/>
          <w:b/>
          <w:sz w:val="26"/>
          <w:szCs w:val="26"/>
          <w:lang w:eastAsia="ru-RU"/>
        </w:rPr>
        <w:t>www.rts-tender.ru</w:t>
      </w:r>
      <w:proofErr w:type="spellEnd"/>
      <w:r w:rsidRPr="008E36FF">
        <w:rPr>
          <w:rFonts w:ascii="Times New Roman" w:hAnsi="Times New Roman"/>
          <w:b/>
          <w:sz w:val="26"/>
          <w:szCs w:val="26"/>
          <w:lang w:eastAsia="ru-RU"/>
        </w:rPr>
        <w:t>;</w:t>
      </w:r>
    </w:p>
    <w:p w:rsidR="00A178E1" w:rsidRPr="00805526" w:rsidRDefault="00743063" w:rsidP="00A178E1">
      <w:pPr>
        <w:tabs>
          <w:tab w:val="left" w:pos="426"/>
          <w:tab w:val="left" w:pos="2410"/>
          <w:tab w:val="left" w:pos="6096"/>
          <w:tab w:val="left" w:pos="808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A178E1" w:rsidRPr="008E36FF">
        <w:rPr>
          <w:rFonts w:ascii="Times New Roman" w:hAnsi="Times New Roman"/>
          <w:sz w:val="26"/>
          <w:szCs w:val="26"/>
          <w:lang w:eastAsia="ru-RU"/>
        </w:rPr>
        <w:t xml:space="preserve">Дата и время проведения аукциона: </w:t>
      </w:r>
      <w:r w:rsidR="000645C9">
        <w:rPr>
          <w:rFonts w:ascii="Times New Roman" w:hAnsi="Times New Roman"/>
          <w:sz w:val="26"/>
          <w:szCs w:val="26"/>
          <w:lang w:eastAsia="ru-RU"/>
        </w:rPr>
        <w:t>27</w:t>
      </w:r>
      <w:r w:rsidR="00805526" w:rsidRPr="00805526">
        <w:rPr>
          <w:rFonts w:ascii="Times New Roman" w:hAnsi="Times New Roman"/>
          <w:sz w:val="26"/>
          <w:szCs w:val="26"/>
          <w:lang w:eastAsia="ru-RU"/>
        </w:rPr>
        <w:t>.</w:t>
      </w:r>
      <w:r w:rsidR="000645C9">
        <w:rPr>
          <w:rFonts w:ascii="Times New Roman" w:hAnsi="Times New Roman"/>
          <w:sz w:val="26"/>
          <w:szCs w:val="26"/>
          <w:lang w:eastAsia="ru-RU"/>
        </w:rPr>
        <w:t>10</w:t>
      </w:r>
      <w:r w:rsidR="00A178E1" w:rsidRPr="00805526">
        <w:rPr>
          <w:rFonts w:ascii="Times New Roman" w:hAnsi="Times New Roman"/>
          <w:sz w:val="26"/>
          <w:szCs w:val="26"/>
          <w:lang w:eastAsia="ru-RU"/>
        </w:rPr>
        <w:t>.2023 в 1</w:t>
      </w:r>
      <w:r w:rsidR="00E12E68">
        <w:rPr>
          <w:rFonts w:ascii="Times New Roman" w:hAnsi="Times New Roman"/>
          <w:sz w:val="26"/>
          <w:szCs w:val="26"/>
          <w:lang w:eastAsia="ru-RU"/>
        </w:rPr>
        <w:t>3</w:t>
      </w:r>
      <w:r w:rsidR="00A178E1" w:rsidRPr="00805526">
        <w:rPr>
          <w:rFonts w:ascii="Times New Roman" w:hAnsi="Times New Roman"/>
          <w:sz w:val="26"/>
          <w:szCs w:val="26"/>
          <w:lang w:eastAsia="ru-RU"/>
        </w:rPr>
        <w:t>-00 часов</w:t>
      </w:r>
      <w:r w:rsidR="00805526">
        <w:rPr>
          <w:rFonts w:ascii="Times New Roman" w:hAnsi="Times New Roman"/>
          <w:sz w:val="26"/>
          <w:szCs w:val="26"/>
          <w:lang w:eastAsia="ru-RU"/>
        </w:rPr>
        <w:t xml:space="preserve"> по </w:t>
      </w:r>
      <w:r w:rsidR="008305B4">
        <w:rPr>
          <w:rFonts w:ascii="Times New Roman" w:hAnsi="Times New Roman"/>
          <w:sz w:val="26"/>
          <w:szCs w:val="26"/>
          <w:lang w:eastAsia="ru-RU"/>
        </w:rPr>
        <w:t xml:space="preserve"> московскому </w:t>
      </w:r>
      <w:r w:rsidR="00805526">
        <w:rPr>
          <w:rFonts w:ascii="Times New Roman" w:hAnsi="Times New Roman"/>
          <w:sz w:val="26"/>
          <w:szCs w:val="26"/>
          <w:lang w:eastAsia="ru-RU"/>
        </w:rPr>
        <w:t>времени</w:t>
      </w:r>
      <w:r w:rsidR="00A178E1" w:rsidRPr="00805526">
        <w:rPr>
          <w:rFonts w:ascii="Times New Roman" w:hAnsi="Times New Roman"/>
          <w:sz w:val="26"/>
          <w:szCs w:val="26"/>
          <w:lang w:eastAsia="ru-RU"/>
        </w:rPr>
        <w:t>.</w:t>
      </w:r>
    </w:p>
    <w:p w:rsidR="00A178E1" w:rsidRPr="008E36FF" w:rsidRDefault="00743063" w:rsidP="00A178E1">
      <w:pPr>
        <w:spacing w:after="0" w:line="20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   </w:t>
      </w:r>
      <w:r w:rsidR="00A178E1" w:rsidRPr="008E36FF">
        <w:rPr>
          <w:rFonts w:ascii="Times New Roman" w:hAnsi="Times New Roman"/>
          <w:bCs/>
          <w:sz w:val="26"/>
          <w:szCs w:val="26"/>
          <w:lang w:eastAsia="ru-RU"/>
        </w:rPr>
        <w:t>Порядок проведения аукциона: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1) Участники аукциона, проводимого в электронной форме, участвуют в аукционе под номерами, присвоенными оператором при регистрации заявки.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 xml:space="preserve">2) Аукцион проводится на электронной площадке в день и время, </w:t>
      </w:r>
      <w:proofErr w:type="gramStart"/>
      <w:r w:rsidRPr="008E36FF">
        <w:rPr>
          <w:rFonts w:ascii="Times New Roman" w:hAnsi="Times New Roman" w:cs="Calibri"/>
          <w:sz w:val="26"/>
          <w:szCs w:val="26"/>
          <w:lang w:eastAsia="ru-RU"/>
        </w:rPr>
        <w:t>указанные</w:t>
      </w:r>
      <w:proofErr w:type="gramEnd"/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                         в извещении.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3) Аукцион не проводится в случаях, если: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-на участие в аукционе не подано или не принято ни одной заявки, либо принята только одна заявка;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-в результате рассмотрения заявок на участие в аукционе все заявки отклонены;</w:t>
      </w:r>
    </w:p>
    <w:p w:rsidR="00A178E1" w:rsidRPr="008E36FF" w:rsidRDefault="00743063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>
        <w:rPr>
          <w:rFonts w:ascii="Times New Roman" w:hAnsi="Times New Roman" w:cs="Calibri"/>
          <w:sz w:val="26"/>
          <w:szCs w:val="26"/>
          <w:lang w:eastAsia="ru-RU"/>
        </w:rPr>
        <w:t xml:space="preserve">           </w:t>
      </w:r>
      <w:r w:rsidR="00A178E1" w:rsidRPr="008E36FF">
        <w:rPr>
          <w:rFonts w:ascii="Times New Roman" w:hAnsi="Times New Roman" w:cs="Calibri"/>
          <w:sz w:val="26"/>
          <w:szCs w:val="26"/>
          <w:lang w:eastAsia="ru-RU"/>
        </w:rPr>
        <w:t>-в результате рассмотрения заявок на участие в аукционе участником признан только один претендент;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-аукцион отменен продавцом;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-этап подачи предложений о цене по предмету аукциона приостановлен.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lastRenderedPageBreak/>
        <w:tab/>
        <w:t>4) С момента начала подачи предложений о цене в ходе электронного аукциона оператор обеспечивает в «личном кабинете» участника возможность Подтверждения (ввода) предложений о цене посредством штатного интерфейса.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5) Предложение о цене предмета аукциона признается подписанное ЭП участника.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6) При подаче предложений о цене предмета аукциона оператор обеспечивает конфиденциальность информации об участниках.</w:t>
      </w:r>
    </w:p>
    <w:p w:rsidR="00A178E1" w:rsidRPr="008E36FF" w:rsidRDefault="00A178E1" w:rsidP="00A178E1">
      <w:pPr>
        <w:autoSpaceDE w:val="0"/>
        <w:spacing w:after="0" w:line="240" w:lineRule="auto"/>
        <w:ind w:firstLine="54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7) Аукцион проводится путем повышения начальной цены на «шаг аукциона»                     в соответствии с требованиями, установленными Законодательством, регулирующим земельные отношения, и настоящим извещением.</w:t>
      </w:r>
    </w:p>
    <w:p w:rsidR="00E65014" w:rsidRPr="00096C77" w:rsidRDefault="00A178E1" w:rsidP="00A178E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6C77">
        <w:rPr>
          <w:rFonts w:ascii="Times New Roman" w:hAnsi="Times New Roman"/>
          <w:sz w:val="26"/>
          <w:szCs w:val="26"/>
          <w:lang w:eastAsia="ru-RU"/>
        </w:rPr>
        <w:t xml:space="preserve">Начальная цена предмета аукциона устанавливается </w:t>
      </w:r>
      <w:r w:rsidR="00E65014" w:rsidRPr="00096C77">
        <w:rPr>
          <w:rFonts w:ascii="Times New Roman" w:hAnsi="Times New Roman"/>
          <w:sz w:val="26"/>
          <w:szCs w:val="26"/>
        </w:rPr>
        <w:t xml:space="preserve">в размере </w:t>
      </w:r>
      <w:r w:rsidR="006667D5" w:rsidRPr="00096C77">
        <w:rPr>
          <w:rFonts w:ascii="Times New Roman" w:hAnsi="Times New Roman"/>
          <w:sz w:val="26"/>
          <w:szCs w:val="26"/>
        </w:rPr>
        <w:t>10000 (десять тысяч) рублей 00 копеек</w:t>
      </w:r>
      <w:r w:rsidR="00E65014" w:rsidRPr="00096C77">
        <w:rPr>
          <w:rFonts w:ascii="Times New Roman" w:hAnsi="Times New Roman"/>
          <w:sz w:val="26"/>
          <w:szCs w:val="26"/>
        </w:rPr>
        <w:t>,</w:t>
      </w:r>
      <w:r w:rsidR="006667D5" w:rsidRPr="00096C77">
        <w:rPr>
          <w:rFonts w:ascii="Times New Roman" w:hAnsi="Times New Roman"/>
          <w:sz w:val="26"/>
          <w:szCs w:val="26"/>
        </w:rPr>
        <w:t xml:space="preserve"> </w:t>
      </w:r>
      <w:r w:rsidR="00E65014" w:rsidRPr="00096C77">
        <w:rPr>
          <w:rFonts w:ascii="Times New Roman" w:hAnsi="Times New Roman"/>
          <w:sz w:val="26"/>
          <w:szCs w:val="26"/>
        </w:rPr>
        <w:t xml:space="preserve">без учёта НДС, </w:t>
      </w:r>
      <w:r w:rsidR="00096C77" w:rsidRPr="00096C77">
        <w:rPr>
          <w:rFonts w:ascii="Times New Roman" w:hAnsi="Times New Roman"/>
          <w:sz w:val="26"/>
          <w:szCs w:val="26"/>
        </w:rPr>
        <w:t>в сумме ежегодного размера арендной платы</w:t>
      </w:r>
      <w:r w:rsidR="00E00FAF">
        <w:rPr>
          <w:rFonts w:ascii="Times New Roman" w:hAnsi="Times New Roman"/>
          <w:sz w:val="26"/>
          <w:szCs w:val="26"/>
        </w:rPr>
        <w:t>,</w:t>
      </w:r>
      <w:r w:rsidR="00096C77" w:rsidRPr="00096C77">
        <w:rPr>
          <w:rFonts w:ascii="Times New Roman" w:hAnsi="Times New Roman"/>
          <w:sz w:val="26"/>
          <w:szCs w:val="26"/>
        </w:rPr>
        <w:t xml:space="preserve">  на основании отчёта об оценке рыночной стоимости размера ежегодной арендной платы объекта недвижимости  от </w:t>
      </w:r>
      <w:r w:rsidR="006B621A">
        <w:rPr>
          <w:rFonts w:ascii="Times New Roman" w:hAnsi="Times New Roman"/>
          <w:sz w:val="26"/>
          <w:szCs w:val="26"/>
        </w:rPr>
        <w:t>31</w:t>
      </w:r>
      <w:r w:rsidR="00096C77" w:rsidRPr="00096C77">
        <w:rPr>
          <w:rFonts w:ascii="Times New Roman" w:hAnsi="Times New Roman"/>
          <w:sz w:val="26"/>
          <w:szCs w:val="26"/>
        </w:rPr>
        <w:t xml:space="preserve"> мая 2023 года  №</w:t>
      </w:r>
      <w:r w:rsidR="006B621A">
        <w:rPr>
          <w:rFonts w:ascii="Times New Roman" w:hAnsi="Times New Roman"/>
          <w:sz w:val="26"/>
          <w:szCs w:val="26"/>
        </w:rPr>
        <w:t xml:space="preserve"> 78</w:t>
      </w:r>
      <w:r w:rsidR="00096C77" w:rsidRPr="00096C77">
        <w:rPr>
          <w:rFonts w:ascii="Times New Roman" w:hAnsi="Times New Roman"/>
          <w:sz w:val="26"/>
          <w:szCs w:val="26"/>
        </w:rPr>
        <w:t>, выполненной Обществом с ограниченной ответственностью «</w:t>
      </w:r>
      <w:proofErr w:type="spellStart"/>
      <w:r w:rsidR="00096C77" w:rsidRPr="00096C77">
        <w:rPr>
          <w:rFonts w:ascii="Times New Roman" w:hAnsi="Times New Roman"/>
          <w:sz w:val="26"/>
          <w:szCs w:val="26"/>
        </w:rPr>
        <w:t>Русоценка</w:t>
      </w:r>
      <w:proofErr w:type="spellEnd"/>
      <w:r w:rsidR="00096C77" w:rsidRPr="00096C77">
        <w:rPr>
          <w:rFonts w:ascii="Times New Roman" w:hAnsi="Times New Roman"/>
          <w:sz w:val="26"/>
          <w:szCs w:val="26"/>
        </w:rPr>
        <w:t>», юридический адрес: 446001, Россия, Самарская область, город Сызрань,  улица Советская, 11,  оценщик Иванова</w:t>
      </w:r>
      <w:proofErr w:type="gramEnd"/>
      <w:r w:rsidR="00096C77" w:rsidRPr="00096C77">
        <w:rPr>
          <w:rFonts w:ascii="Times New Roman" w:hAnsi="Times New Roman"/>
          <w:sz w:val="26"/>
          <w:szCs w:val="26"/>
        </w:rPr>
        <w:t xml:space="preserve"> О.В.</w:t>
      </w:r>
    </w:p>
    <w:p w:rsidR="00A178E1" w:rsidRPr="00E65014" w:rsidRDefault="00A178E1" w:rsidP="00A178E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65014">
        <w:rPr>
          <w:rFonts w:ascii="Times New Roman" w:hAnsi="Times New Roman"/>
          <w:sz w:val="26"/>
          <w:szCs w:val="26"/>
          <w:lang w:eastAsia="ru-RU"/>
        </w:rPr>
        <w:t xml:space="preserve"> Шаг аукциона установлен в фиксированной сумме в размере 3 процентов начальной цены предмета аукциона</w:t>
      </w:r>
      <w:r w:rsidR="00C521B3"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="00096C77">
        <w:rPr>
          <w:rFonts w:ascii="Times New Roman" w:hAnsi="Times New Roman"/>
          <w:sz w:val="26"/>
          <w:szCs w:val="26"/>
          <w:lang w:eastAsia="ru-RU"/>
        </w:rPr>
        <w:t>300</w:t>
      </w:r>
      <w:r w:rsidR="00C521B3" w:rsidRPr="00101F0D">
        <w:rPr>
          <w:rFonts w:ascii="Times New Roman" w:hAnsi="Times New Roman"/>
          <w:sz w:val="26"/>
          <w:szCs w:val="26"/>
        </w:rPr>
        <w:t xml:space="preserve"> (</w:t>
      </w:r>
      <w:r w:rsidR="00096C77">
        <w:rPr>
          <w:rFonts w:ascii="Times New Roman" w:hAnsi="Times New Roman"/>
          <w:sz w:val="26"/>
          <w:szCs w:val="26"/>
        </w:rPr>
        <w:t>триста</w:t>
      </w:r>
      <w:r w:rsidR="00C521B3" w:rsidRPr="00101F0D">
        <w:rPr>
          <w:rFonts w:ascii="Times New Roman" w:hAnsi="Times New Roman"/>
          <w:sz w:val="26"/>
          <w:szCs w:val="26"/>
        </w:rPr>
        <w:t>) руб</w:t>
      </w:r>
      <w:r w:rsidR="00C521B3">
        <w:rPr>
          <w:rFonts w:ascii="Times New Roman" w:hAnsi="Times New Roman"/>
          <w:sz w:val="26"/>
          <w:szCs w:val="26"/>
        </w:rPr>
        <w:t xml:space="preserve">. </w:t>
      </w:r>
      <w:r w:rsidR="00096C77">
        <w:rPr>
          <w:rFonts w:ascii="Times New Roman" w:hAnsi="Times New Roman"/>
          <w:sz w:val="26"/>
          <w:szCs w:val="26"/>
        </w:rPr>
        <w:t>00</w:t>
      </w:r>
      <w:r w:rsidR="00C521B3" w:rsidRPr="00101F0D">
        <w:rPr>
          <w:rFonts w:ascii="Times New Roman" w:hAnsi="Times New Roman"/>
          <w:sz w:val="26"/>
          <w:szCs w:val="26"/>
        </w:rPr>
        <w:t xml:space="preserve"> коп</w:t>
      </w:r>
      <w:proofErr w:type="gramStart"/>
      <w:r w:rsidR="00C521B3">
        <w:rPr>
          <w:rFonts w:ascii="Times New Roman" w:hAnsi="Times New Roman"/>
          <w:sz w:val="26"/>
          <w:szCs w:val="26"/>
        </w:rPr>
        <w:t>.</w:t>
      </w:r>
      <w:proofErr w:type="gramEnd"/>
      <w:r w:rsidR="00C521B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65014">
        <w:rPr>
          <w:rFonts w:ascii="Times New Roman" w:hAnsi="Times New Roman"/>
          <w:sz w:val="26"/>
          <w:szCs w:val="26"/>
          <w:lang w:eastAsia="ru-RU"/>
        </w:rPr>
        <w:t>и</w:t>
      </w:r>
      <w:proofErr w:type="gramEnd"/>
      <w:r w:rsidRPr="00E65014">
        <w:rPr>
          <w:rFonts w:ascii="Times New Roman" w:hAnsi="Times New Roman"/>
          <w:sz w:val="26"/>
          <w:szCs w:val="26"/>
          <w:lang w:eastAsia="ru-RU"/>
        </w:rPr>
        <w:t xml:space="preserve"> не изменяется в течение всего аукциона. 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8) Во время проведения аукциона оператор обеспечивает доступ участников                           к закрытой части электронной площадки и возможность подтверждения (представления) ими предложений о цене предмета аукциона.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9) Со времени начала проведения аукциона оператором размещается: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-в открытой части электронной площадки — информация о начале проведения аукциона с указанием наименования предмета аукциона, начального размера</w:t>
      </w:r>
      <w:r w:rsidR="00096C77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="00096C77" w:rsidRPr="00096C77">
        <w:rPr>
          <w:rFonts w:ascii="Times New Roman" w:hAnsi="Times New Roman"/>
          <w:sz w:val="26"/>
          <w:szCs w:val="26"/>
        </w:rPr>
        <w:t>ежегодной арендной платы объекта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, «шаг аукциона» в режиме реального времени, подтверждения (не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подтверждения) участниками предложения о цене предмета аукциона;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-в закрытой части электронной площадки — помимо информации, размещаемой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в открытой части электронной площадки, также предложения о цене предмета аукциона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и время их поступления, текущий «шаг аукциона», время, оставшееся до окончания приема предложений о цене предмета аукциона либо на «шаге аукциона».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10) В течение одного часа со времени начала проведения аукциона участникам предлагается заявить Предложение о цене предмета аукциона, которое предусматривало бы более высокую цену предмета аукциона, если этого не происходит, аукцион завершается с помощью программно-аппаратных средств электронной площадки.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В случае поступления Предложения о цене, время представления следующих Предложений о цене равно 10 (десяти) минутам.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Аукцион завершается с помощью программно-аппаратных средств электронной площадки, если в течение 10 (десяти) минут после поступления последнего Предложения о цене ни один участник аукциона не сделал следующего предложения о цене.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11) Программными средствами электронной площадки обеспечивается: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 исключение возможности подачи участником предложения о цене предмета аукциона, не соответствующего «шагу аукциона».</w:t>
      </w:r>
    </w:p>
    <w:p w:rsidR="00A178E1" w:rsidRPr="008E36FF" w:rsidRDefault="00A178E1" w:rsidP="00A178E1">
      <w:pPr>
        <w:keepNext/>
        <w:keepLine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  <w:r w:rsidRPr="008E36FF">
        <w:rPr>
          <w:rFonts w:ascii="Times New Roman" w:hAnsi="Times New Roman"/>
          <w:color w:val="000000"/>
          <w:sz w:val="26"/>
          <w:szCs w:val="26"/>
          <w:lang w:eastAsia="zh-CN"/>
        </w:rPr>
        <w:lastRenderedPageBreak/>
        <w:t>Оператор приостанавливает проведение аукциона в случае технологического сбоя,</w:t>
      </w:r>
      <w:r w:rsidR="00E65014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</w:t>
      </w:r>
      <w:r w:rsidRPr="008E36FF">
        <w:rPr>
          <w:rFonts w:ascii="Times New Roman" w:hAnsi="Times New Roman"/>
          <w:color w:val="000000"/>
          <w:sz w:val="26"/>
          <w:szCs w:val="26"/>
          <w:lang w:eastAsia="zh-CN"/>
        </w:rPr>
        <w:t>зафиксированного программно-аппаратными средствами электронной площадки.</w:t>
      </w:r>
    </w:p>
    <w:p w:rsidR="00A178E1" w:rsidRPr="008E36FF" w:rsidRDefault="00A178E1" w:rsidP="00A178E1">
      <w:pPr>
        <w:keepNext/>
        <w:keepLine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</w:p>
    <w:p w:rsidR="00A178E1" w:rsidRPr="008E36FF" w:rsidRDefault="00A178E1" w:rsidP="00A178E1">
      <w:pPr>
        <w:spacing w:line="200" w:lineRule="atLeast"/>
        <w:ind w:firstLine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Подведение итогов процедуры проведения аукциона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1) Победителем аукциона признается участник, который предложил наибольший размер 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платы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за земельный участок.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 xml:space="preserve">2) 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Протокол проведения электронного аукциона подписывается усиленной квалифицированной </w:t>
      </w:r>
      <w:hyperlink r:id="rId6" w:anchor="/document/12184522/entry/21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электронной подписью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7" w:tgtFrame="_blank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официальном сайте</w:t>
        </w:r>
      </w:hyperlink>
      <w:r w:rsidRPr="008E36FF">
        <w:rPr>
          <w:rFonts w:ascii="Times New Roman" w:hAnsi="Times New Roman"/>
          <w:sz w:val="26"/>
          <w:szCs w:val="26"/>
          <w:lang w:eastAsia="ru-RU"/>
        </w:rPr>
        <w:t xml:space="preserve"> (</w:t>
      </w:r>
      <w:proofErr w:type="spellStart"/>
      <w:r w:rsidRPr="008E36FF">
        <w:rPr>
          <w:rFonts w:ascii="Times New Roman" w:hAnsi="Times New Roman"/>
          <w:sz w:val="26"/>
          <w:szCs w:val="26"/>
          <w:lang w:eastAsia="ru-RU"/>
        </w:rPr>
        <w:t>torgi.gov.ru</w:t>
      </w:r>
      <w:proofErr w:type="spellEnd"/>
      <w:r w:rsidRPr="008E36FF">
        <w:rPr>
          <w:rFonts w:ascii="Times New Roman" w:hAnsi="Times New Roman"/>
          <w:sz w:val="26"/>
          <w:szCs w:val="26"/>
          <w:lang w:eastAsia="ru-RU"/>
        </w:rPr>
        <w:t>)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3) Процедура считается завершенной со времени подписания организатором протокола  о результатах аукциона.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4) Аукцион признается несостоявшимся в следующих случаях: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 по окончании срока подачи заявок была подана только одна заявка;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- по окончании срока подачи заявок не подано ни одной заявки;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- </w:t>
      </w:r>
      <w:proofErr w:type="gramStart"/>
      <w:r w:rsidRPr="008E36FF">
        <w:rPr>
          <w:rFonts w:ascii="Times New Roman" w:hAnsi="Times New Roman" w:cs="Calibri"/>
          <w:sz w:val="26"/>
          <w:szCs w:val="26"/>
          <w:lang w:eastAsia="ru-RU"/>
        </w:rPr>
        <w:t>на основании результатов рассмотрения заявок принято решение об отказе                          в допуске к участию в аукционе</w:t>
      </w:r>
      <w:proofErr w:type="gramEnd"/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 всех заявителей на участие в аукционе;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- на основании результатов рассмотрения заявок принято решение о допуске                        к участию в аукционе и признании участником аукциона только одного заявителя на участие в аукционе</w:t>
      </w:r>
      <w:r w:rsidR="00C521B3">
        <w:rPr>
          <w:rFonts w:ascii="Times New Roman" w:hAnsi="Times New Roman" w:cs="Calibri"/>
          <w:sz w:val="26"/>
          <w:szCs w:val="26"/>
          <w:lang w:eastAsia="ru-RU"/>
        </w:rPr>
        <w:t>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Решение о признан</w:t>
      </w:r>
      <w:proofErr w:type="gramStart"/>
      <w:r w:rsidRPr="008E36FF">
        <w:rPr>
          <w:rFonts w:ascii="Times New Roman" w:hAnsi="Times New Roman" w:cs="Calibri"/>
          <w:sz w:val="26"/>
          <w:szCs w:val="26"/>
          <w:lang w:eastAsia="ru-RU"/>
        </w:rPr>
        <w:t>ии ау</w:t>
      </w:r>
      <w:proofErr w:type="gramEnd"/>
      <w:r w:rsidRPr="008E36FF">
        <w:rPr>
          <w:rFonts w:ascii="Times New Roman" w:hAnsi="Times New Roman" w:cs="Calibri"/>
          <w:sz w:val="26"/>
          <w:szCs w:val="26"/>
          <w:lang w:eastAsia="ru-RU"/>
        </w:rPr>
        <w:t>кциона несостоявшимся оформляется протоколом.</w:t>
      </w:r>
    </w:p>
    <w:p w:rsidR="00A178E1" w:rsidRPr="008E36FF" w:rsidRDefault="00A178E1" w:rsidP="00A178E1">
      <w:pPr>
        <w:spacing w:after="0" w:line="200" w:lineRule="atLeas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Протокол о результатах аукциона размещается на официальном сайте электронного аукциона в течение одного рабочего дня со дня подписания данного протокола.</w:t>
      </w:r>
    </w:p>
    <w:p w:rsidR="00A178E1" w:rsidRPr="00E65014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014">
        <w:rPr>
          <w:rFonts w:ascii="Times New Roman" w:hAnsi="Times New Roman"/>
          <w:sz w:val="26"/>
          <w:szCs w:val="26"/>
        </w:rPr>
        <w:t>Проект Договора аренды земельного участка лот №1</w:t>
      </w:r>
      <w:r w:rsidR="00E65014" w:rsidRPr="00E65014">
        <w:rPr>
          <w:rFonts w:ascii="Times New Roman" w:hAnsi="Times New Roman"/>
          <w:sz w:val="26"/>
          <w:szCs w:val="26"/>
        </w:rPr>
        <w:t xml:space="preserve"> </w:t>
      </w:r>
      <w:r w:rsidRPr="00E65014">
        <w:rPr>
          <w:rFonts w:ascii="Times New Roman" w:hAnsi="Times New Roman"/>
          <w:sz w:val="26"/>
          <w:szCs w:val="26"/>
        </w:rPr>
        <w:t>приложен к настоящему извещению.</w:t>
      </w:r>
    </w:p>
    <w:p w:rsidR="00E65014" w:rsidRDefault="00E65014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Заключение договора </w:t>
      </w:r>
      <w:r w:rsidR="00625682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аренды </w:t>
      </w: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земельного участка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по результатам аукциона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8E36FF">
        <w:rPr>
          <w:rFonts w:ascii="Times New Roman" w:hAnsi="Times New Roman"/>
          <w:sz w:val="26"/>
          <w:szCs w:val="26"/>
          <w:lang w:eastAsia="ru-RU"/>
        </w:rPr>
        <w:t xml:space="preserve">По результатам проведения электронного аукциона не допускается заключение договора </w:t>
      </w:r>
      <w:r w:rsidR="00625682">
        <w:rPr>
          <w:rFonts w:ascii="Times New Roman" w:hAnsi="Times New Roman"/>
          <w:sz w:val="26"/>
          <w:szCs w:val="26"/>
          <w:lang w:eastAsia="ru-RU"/>
        </w:rPr>
        <w:t xml:space="preserve"> аренды </w:t>
      </w:r>
      <w:r w:rsidRPr="008E36FF">
        <w:rPr>
          <w:rFonts w:ascii="Times New Roman" w:hAnsi="Times New Roman"/>
          <w:sz w:val="26"/>
          <w:szCs w:val="26"/>
          <w:lang w:eastAsia="ru-RU"/>
        </w:rPr>
        <w:t>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C521B3" w:rsidRPr="008E36FF" w:rsidRDefault="00C521B3" w:rsidP="00C521B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По результатам проведения электронного аукциона договор </w:t>
      </w:r>
      <w:r w:rsidR="00625682">
        <w:rPr>
          <w:rFonts w:ascii="Times New Roman" w:hAnsi="Times New Roman"/>
          <w:sz w:val="26"/>
          <w:szCs w:val="26"/>
          <w:lang w:eastAsia="ru-RU"/>
        </w:rPr>
        <w:t xml:space="preserve"> аренды </w:t>
      </w:r>
      <w:r>
        <w:rPr>
          <w:rFonts w:ascii="Times New Roman" w:hAnsi="Times New Roman"/>
          <w:sz w:val="26"/>
          <w:szCs w:val="26"/>
          <w:lang w:eastAsia="ru-RU"/>
        </w:rPr>
        <w:t xml:space="preserve">земельного участка заключается в электронной форме и подписывается усиленной КЭП стороной такого договора.  </w:t>
      </w:r>
    </w:p>
    <w:p w:rsidR="00C521B3" w:rsidRDefault="00C521B3" w:rsidP="00E6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</w:pPr>
    </w:p>
    <w:p w:rsidR="00A178E1" w:rsidRPr="008E36FF" w:rsidRDefault="00A178E1" w:rsidP="00E6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</w:pPr>
      <w:proofErr w:type="gramStart"/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Информация о размере взимаемой с победителя электронного аукциона или иных лиц, с которыми в соответствии с </w:t>
      </w:r>
      <w:hyperlink r:id="rId8" w:anchor="/document/12124624/entry/391213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пунктами 13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, </w:t>
      </w:r>
      <w:hyperlink r:id="rId9" w:anchor="/document/12124624/entry/391214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14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, </w:t>
      </w:r>
      <w:hyperlink r:id="rId10" w:anchor="/document/12124624/entry/391220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20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 и </w:t>
      </w:r>
      <w:hyperlink r:id="rId11" w:anchor="/document/12124624/entry/391225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25 статьи 39.12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 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электронном аукционе</w:t>
      </w:r>
      <w:proofErr w:type="gramEnd"/>
    </w:p>
    <w:p w:rsidR="00A178E1" w:rsidRPr="008E36FF" w:rsidRDefault="00A178E1" w:rsidP="00A17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sz w:val="26"/>
          <w:szCs w:val="26"/>
          <w:lang w:eastAsia="ru-RU"/>
        </w:rPr>
        <w:t>В соответствии с Регламентом электронной площадк</w:t>
      </w:r>
      <w:proofErr w:type="gramStart"/>
      <w:r w:rsidRPr="008E36FF">
        <w:rPr>
          <w:rFonts w:ascii="Times New Roman" w:hAnsi="Times New Roman"/>
          <w:sz w:val="26"/>
          <w:szCs w:val="26"/>
          <w:lang w:eastAsia="ru-RU"/>
        </w:rPr>
        <w:t xml:space="preserve">и </w:t>
      </w:r>
      <w:r w:rsidRPr="008E36FF">
        <w:rPr>
          <w:rFonts w:ascii="Times New Roman" w:hAnsi="Times New Roman"/>
          <w:bCs/>
          <w:sz w:val="26"/>
          <w:szCs w:val="26"/>
          <w:lang w:eastAsia="ru-RU"/>
        </w:rPr>
        <w:t>ООО</w:t>
      </w:r>
      <w:proofErr w:type="gramEnd"/>
      <w:r w:rsidRPr="008E36FF">
        <w:rPr>
          <w:rFonts w:ascii="Times New Roman" w:hAnsi="Times New Roman"/>
          <w:bCs/>
          <w:sz w:val="26"/>
          <w:szCs w:val="26"/>
          <w:lang w:eastAsia="ru-RU"/>
        </w:rPr>
        <w:t xml:space="preserve"> «РТС-тендер» </w:t>
      </w:r>
      <w:r w:rsidRPr="008E36FF">
        <w:rPr>
          <w:rFonts w:ascii="Times New Roman" w:hAnsi="Times New Roman"/>
          <w:sz w:val="26"/>
          <w:szCs w:val="26"/>
          <w:lang w:eastAsia="ru-RU"/>
        </w:rPr>
        <w:t xml:space="preserve"> установлено право взимания с победителя 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или иных лиц, с которыми в соответствии с </w:t>
      </w:r>
      <w:hyperlink r:id="rId12" w:anchor="/document/12124624/entry/391213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пунктами 13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, </w:t>
      </w:r>
      <w:hyperlink r:id="rId13" w:anchor="/document/12124624/entry/391214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14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, </w:t>
      </w:r>
      <w:hyperlink r:id="rId14" w:anchor="/document/12124624/entry/391220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20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 и </w:t>
      </w:r>
      <w:hyperlink r:id="rId15" w:anchor="/document/12124624/entry/391225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25 статьи 39.12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 Земельного кодекса Российской Федерации, </w:t>
      </w:r>
      <w:r w:rsidRPr="008E36FF">
        <w:rPr>
          <w:rFonts w:ascii="Times New Roman" w:hAnsi="Times New Roman"/>
          <w:sz w:val="26"/>
          <w:szCs w:val="26"/>
          <w:lang w:eastAsia="ru-RU"/>
        </w:rPr>
        <w:t>электронного аукциона платы оператору электронной площадки за участие в электронном аукционе.</w:t>
      </w:r>
    </w:p>
    <w:p w:rsidR="00A178E1" w:rsidRDefault="00A178E1" w:rsidP="00A17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>Решение об отказе в проведен</w:t>
      </w:r>
      <w:proofErr w:type="gramStart"/>
      <w:r w:rsidRPr="008E36FF">
        <w:rPr>
          <w:rFonts w:ascii="Times New Roman" w:hAnsi="Times New Roman"/>
          <w:b/>
          <w:sz w:val="26"/>
          <w:szCs w:val="26"/>
          <w:lang w:eastAsia="ru-RU"/>
        </w:rPr>
        <w:t>ии ау</w:t>
      </w:r>
      <w:proofErr w:type="gramEnd"/>
      <w:r w:rsidRPr="008E36FF">
        <w:rPr>
          <w:rFonts w:ascii="Times New Roman" w:hAnsi="Times New Roman"/>
          <w:b/>
          <w:sz w:val="26"/>
          <w:szCs w:val="26"/>
          <w:lang w:eastAsia="ru-RU"/>
        </w:rPr>
        <w:t>кциона</w:t>
      </w:r>
    </w:p>
    <w:p w:rsidR="00E65014" w:rsidRPr="008E36FF" w:rsidRDefault="00E65014" w:rsidP="00A17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178E1" w:rsidRPr="008E36FF" w:rsidRDefault="00A178E1" w:rsidP="00A17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" w:name="_GoBack"/>
      <w:r w:rsidRPr="008E36FF">
        <w:rPr>
          <w:rFonts w:ascii="Times New Roman" w:hAnsi="Times New Roman"/>
          <w:sz w:val="26"/>
          <w:szCs w:val="26"/>
          <w:lang w:eastAsia="ru-RU"/>
        </w:rPr>
        <w:t>Органи</w:t>
      </w:r>
      <w:bookmarkEnd w:id="3"/>
      <w:r w:rsidRPr="008E36FF">
        <w:rPr>
          <w:rFonts w:ascii="Times New Roman" w:hAnsi="Times New Roman"/>
          <w:sz w:val="26"/>
          <w:szCs w:val="26"/>
          <w:lang w:eastAsia="ru-RU"/>
        </w:rPr>
        <w:t xml:space="preserve">затор аукциона вправе отказаться от проведения аукциона в любое время, но не </w:t>
      </w:r>
      <w:proofErr w:type="gramStart"/>
      <w:r w:rsidRPr="008E36FF">
        <w:rPr>
          <w:rFonts w:ascii="Times New Roman" w:hAnsi="Times New Roman"/>
          <w:sz w:val="26"/>
          <w:szCs w:val="26"/>
          <w:lang w:eastAsia="ru-RU"/>
        </w:rPr>
        <w:t>позднее</w:t>
      </w:r>
      <w:proofErr w:type="gramEnd"/>
      <w:r w:rsidRPr="008E36FF">
        <w:rPr>
          <w:rFonts w:ascii="Times New Roman" w:hAnsi="Times New Roman"/>
          <w:sz w:val="26"/>
          <w:szCs w:val="26"/>
          <w:lang w:eastAsia="ru-RU"/>
        </w:rPr>
        <w:t xml:space="preserve"> чем за три дня до наступления даты его проведения, в случае выявления обстоятельств, предусмотренных пунктом 8 статьи 39.11 Земельного кодекса Российской Федерации. Извещение об отказе в проведен</w:t>
      </w:r>
      <w:proofErr w:type="gramStart"/>
      <w:r w:rsidRPr="008E36FF">
        <w:rPr>
          <w:rFonts w:ascii="Times New Roman" w:hAnsi="Times New Roman"/>
          <w:sz w:val="26"/>
          <w:szCs w:val="26"/>
          <w:lang w:eastAsia="ru-RU"/>
        </w:rPr>
        <w:t>ии ау</w:t>
      </w:r>
      <w:proofErr w:type="gramEnd"/>
      <w:r w:rsidRPr="008E36FF">
        <w:rPr>
          <w:rFonts w:ascii="Times New Roman" w:hAnsi="Times New Roman"/>
          <w:sz w:val="26"/>
          <w:szCs w:val="26"/>
          <w:lang w:eastAsia="ru-RU"/>
        </w:rPr>
        <w:t>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8E36FF">
        <w:rPr>
          <w:rFonts w:ascii="Times New Roman" w:hAnsi="Times New Roman"/>
          <w:sz w:val="26"/>
          <w:szCs w:val="26"/>
          <w:lang w:eastAsia="ru-RU"/>
        </w:rPr>
        <w:t>ии ау</w:t>
      </w:r>
      <w:proofErr w:type="gramEnd"/>
      <w:r w:rsidRPr="008E36FF">
        <w:rPr>
          <w:rFonts w:ascii="Times New Roman" w:hAnsi="Times New Roman"/>
          <w:sz w:val="26"/>
          <w:szCs w:val="26"/>
          <w:lang w:eastAsia="ru-RU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ЛОТ № 1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 xml:space="preserve">Предмет аукциона: Аукцион на право заключения договора </w:t>
      </w:r>
      <w:r w:rsidR="00625682">
        <w:rPr>
          <w:rFonts w:ascii="Times New Roman" w:hAnsi="Times New Roman"/>
          <w:b/>
          <w:sz w:val="26"/>
          <w:szCs w:val="26"/>
        </w:rPr>
        <w:t xml:space="preserve"> аренды </w:t>
      </w:r>
      <w:r w:rsidRPr="008E36FF">
        <w:rPr>
          <w:rFonts w:ascii="Times New Roman" w:hAnsi="Times New Roman"/>
          <w:b/>
          <w:sz w:val="26"/>
          <w:szCs w:val="26"/>
        </w:rPr>
        <w:t>земельного участка, государственная собственность на который не разграничена, вид разрешённого использования:</w:t>
      </w:r>
      <w:r w:rsidR="00625682">
        <w:rPr>
          <w:rFonts w:ascii="Times New Roman" w:hAnsi="Times New Roman"/>
          <w:b/>
          <w:sz w:val="26"/>
          <w:szCs w:val="26"/>
        </w:rPr>
        <w:t xml:space="preserve"> </w:t>
      </w:r>
      <w:r w:rsidR="00D81287">
        <w:rPr>
          <w:rFonts w:ascii="Times New Roman" w:hAnsi="Times New Roman"/>
          <w:b/>
          <w:sz w:val="26"/>
          <w:szCs w:val="26"/>
        </w:rPr>
        <w:t>размещение отдельно стоящего гаража для легкового транспорта</w:t>
      </w:r>
      <w:r w:rsidR="00E65014">
        <w:rPr>
          <w:rFonts w:ascii="Times New Roman" w:hAnsi="Times New Roman"/>
          <w:b/>
          <w:sz w:val="26"/>
          <w:szCs w:val="26"/>
        </w:rPr>
        <w:t xml:space="preserve">, </w:t>
      </w:r>
      <w:r w:rsidRPr="008E36FF">
        <w:rPr>
          <w:rFonts w:ascii="Times New Roman" w:hAnsi="Times New Roman"/>
          <w:b/>
          <w:sz w:val="26"/>
          <w:szCs w:val="26"/>
        </w:rPr>
        <w:t xml:space="preserve">по адресу: </w:t>
      </w:r>
      <w:bookmarkStart w:id="4" w:name="_Hlk130399698"/>
      <w:r w:rsidRPr="008E36FF">
        <w:rPr>
          <w:rFonts w:ascii="Times New Roman" w:hAnsi="Times New Roman"/>
          <w:b/>
          <w:sz w:val="26"/>
          <w:szCs w:val="26"/>
        </w:rPr>
        <w:t xml:space="preserve">Российская Федерация, </w:t>
      </w:r>
      <w:r w:rsidR="00E65014">
        <w:rPr>
          <w:rFonts w:ascii="Times New Roman" w:hAnsi="Times New Roman"/>
          <w:b/>
          <w:sz w:val="26"/>
          <w:szCs w:val="26"/>
        </w:rPr>
        <w:t xml:space="preserve">Ульяновская </w:t>
      </w:r>
      <w:r w:rsidRPr="008E36FF">
        <w:rPr>
          <w:rFonts w:ascii="Times New Roman" w:hAnsi="Times New Roman"/>
          <w:b/>
          <w:sz w:val="26"/>
          <w:szCs w:val="26"/>
        </w:rPr>
        <w:t xml:space="preserve">область, </w:t>
      </w:r>
      <w:r w:rsidR="00E65014">
        <w:rPr>
          <w:rFonts w:ascii="Times New Roman" w:hAnsi="Times New Roman"/>
          <w:b/>
          <w:sz w:val="26"/>
          <w:szCs w:val="26"/>
        </w:rPr>
        <w:t xml:space="preserve">Новоспасский район, </w:t>
      </w:r>
      <w:r w:rsidR="00D81287">
        <w:rPr>
          <w:rFonts w:ascii="Times New Roman" w:hAnsi="Times New Roman"/>
          <w:b/>
          <w:sz w:val="26"/>
          <w:szCs w:val="26"/>
        </w:rPr>
        <w:t>муниципальное образование «Новоспасское городское поселение»</w:t>
      </w:r>
      <w:r w:rsidR="00E12E68">
        <w:rPr>
          <w:rFonts w:ascii="Times New Roman" w:hAnsi="Times New Roman"/>
          <w:b/>
          <w:sz w:val="26"/>
          <w:szCs w:val="26"/>
        </w:rPr>
        <w:t xml:space="preserve">. </w:t>
      </w:r>
      <w:bookmarkEnd w:id="4"/>
    </w:p>
    <w:p w:rsidR="004D7B8C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Тип торгов:</w:t>
      </w:r>
      <w:r w:rsidR="004D7B8C">
        <w:rPr>
          <w:rFonts w:ascii="Times New Roman" w:hAnsi="Times New Roman"/>
          <w:sz w:val="26"/>
          <w:szCs w:val="26"/>
        </w:rPr>
        <w:t xml:space="preserve"> </w:t>
      </w:r>
      <w:r w:rsidR="00C521B3">
        <w:rPr>
          <w:rFonts w:ascii="Times New Roman" w:hAnsi="Times New Roman"/>
          <w:sz w:val="26"/>
          <w:szCs w:val="26"/>
        </w:rPr>
        <w:t xml:space="preserve">электронный </w:t>
      </w:r>
      <w:r w:rsidR="004D7B8C">
        <w:rPr>
          <w:rFonts w:ascii="Times New Roman" w:hAnsi="Times New Roman"/>
          <w:sz w:val="26"/>
          <w:szCs w:val="26"/>
        </w:rPr>
        <w:t>аукцион</w:t>
      </w:r>
      <w:r w:rsidR="00C521B3">
        <w:rPr>
          <w:rFonts w:ascii="Times New Roman" w:hAnsi="Times New Roman"/>
          <w:sz w:val="26"/>
          <w:szCs w:val="26"/>
        </w:rPr>
        <w:t>, открытый по составу участников</w:t>
      </w:r>
      <w:r w:rsidR="004D7B8C">
        <w:rPr>
          <w:rFonts w:ascii="Times New Roman" w:hAnsi="Times New Roman"/>
          <w:sz w:val="26"/>
          <w:szCs w:val="26"/>
        </w:rPr>
        <w:t xml:space="preserve">. </w:t>
      </w:r>
    </w:p>
    <w:p w:rsidR="00A178E1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Предмет торга:</w:t>
      </w:r>
      <w:r w:rsidR="004D7B8C">
        <w:rPr>
          <w:rFonts w:ascii="Times New Roman" w:hAnsi="Times New Roman"/>
          <w:sz w:val="26"/>
          <w:szCs w:val="26"/>
        </w:rPr>
        <w:t xml:space="preserve"> </w:t>
      </w:r>
      <w:r w:rsidR="00D81287">
        <w:rPr>
          <w:rFonts w:ascii="Times New Roman" w:hAnsi="Times New Roman"/>
          <w:sz w:val="26"/>
          <w:szCs w:val="26"/>
        </w:rPr>
        <w:t xml:space="preserve"> аренда </w:t>
      </w:r>
      <w:r w:rsidR="004D7B8C">
        <w:rPr>
          <w:rFonts w:ascii="Times New Roman" w:hAnsi="Times New Roman"/>
          <w:sz w:val="26"/>
          <w:szCs w:val="26"/>
        </w:rPr>
        <w:t>земельного участка</w:t>
      </w:r>
      <w:r w:rsidRPr="008E36FF">
        <w:rPr>
          <w:rFonts w:ascii="Times New Roman" w:hAnsi="Times New Roman"/>
          <w:sz w:val="26"/>
          <w:szCs w:val="26"/>
        </w:rPr>
        <w:t xml:space="preserve">. </w:t>
      </w:r>
    </w:p>
    <w:p w:rsidR="003A2ABE" w:rsidRPr="008E36FF" w:rsidRDefault="003A2ABE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52D6">
        <w:rPr>
          <w:rFonts w:ascii="Times New Roman" w:hAnsi="Times New Roman"/>
          <w:sz w:val="26"/>
          <w:szCs w:val="26"/>
        </w:rPr>
        <w:t>Срок договора аренды:</w:t>
      </w:r>
      <w:r w:rsidR="00AD52D6">
        <w:rPr>
          <w:rFonts w:ascii="Times New Roman" w:hAnsi="Times New Roman"/>
          <w:sz w:val="26"/>
          <w:szCs w:val="26"/>
        </w:rPr>
        <w:t xml:space="preserve"> 10 лет.</w:t>
      </w:r>
    </w:p>
    <w:p w:rsidR="00A178E1" w:rsidRPr="00D81287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Реквизиты решения о проведен</w:t>
      </w:r>
      <w:proofErr w:type="gramStart"/>
      <w:r w:rsidRPr="008E36FF">
        <w:rPr>
          <w:rFonts w:ascii="Times New Roman" w:hAnsi="Times New Roman"/>
          <w:sz w:val="26"/>
          <w:szCs w:val="26"/>
        </w:rPr>
        <w:t>ии</w:t>
      </w:r>
      <w:r w:rsidR="00E00FAF">
        <w:rPr>
          <w:rFonts w:ascii="Times New Roman" w:hAnsi="Times New Roman"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 xml:space="preserve"> ау</w:t>
      </w:r>
      <w:proofErr w:type="gramEnd"/>
      <w:r w:rsidRPr="008E36FF">
        <w:rPr>
          <w:rFonts w:ascii="Times New Roman" w:hAnsi="Times New Roman"/>
          <w:sz w:val="26"/>
          <w:szCs w:val="26"/>
        </w:rPr>
        <w:t>кциона:</w:t>
      </w:r>
      <w:r w:rsidR="000675A1" w:rsidRPr="000675A1">
        <w:rPr>
          <w:rFonts w:ascii="Times New Roman" w:hAnsi="Times New Roman"/>
          <w:sz w:val="26"/>
          <w:szCs w:val="26"/>
        </w:rPr>
        <w:t xml:space="preserve"> </w:t>
      </w:r>
      <w:r w:rsidR="000675A1" w:rsidRPr="008E36FF">
        <w:rPr>
          <w:rFonts w:ascii="Times New Roman" w:hAnsi="Times New Roman"/>
          <w:sz w:val="26"/>
          <w:szCs w:val="26"/>
        </w:rPr>
        <w:t>постановлени</w:t>
      </w:r>
      <w:r w:rsidR="000675A1">
        <w:rPr>
          <w:rFonts w:ascii="Times New Roman" w:hAnsi="Times New Roman"/>
          <w:sz w:val="26"/>
          <w:szCs w:val="26"/>
        </w:rPr>
        <w:t>е</w:t>
      </w:r>
      <w:r w:rsidR="000675A1" w:rsidRPr="008E36FF">
        <w:rPr>
          <w:rFonts w:ascii="Times New Roman" w:hAnsi="Times New Roman"/>
          <w:sz w:val="26"/>
          <w:szCs w:val="26"/>
        </w:rPr>
        <w:t xml:space="preserve"> администрации </w:t>
      </w:r>
      <w:r w:rsidR="000675A1">
        <w:rPr>
          <w:rFonts w:ascii="Times New Roman" w:hAnsi="Times New Roman"/>
          <w:sz w:val="26"/>
          <w:szCs w:val="26"/>
        </w:rPr>
        <w:t xml:space="preserve">МО «Новоспасский район» Ульяновской области </w:t>
      </w:r>
      <w:r w:rsidR="000675A1" w:rsidRPr="008E36FF">
        <w:rPr>
          <w:rFonts w:ascii="Times New Roman" w:hAnsi="Times New Roman"/>
          <w:sz w:val="26"/>
          <w:szCs w:val="26"/>
        </w:rPr>
        <w:t xml:space="preserve">от </w:t>
      </w:r>
      <w:r w:rsidR="006B621A">
        <w:rPr>
          <w:rFonts w:ascii="Times New Roman" w:hAnsi="Times New Roman"/>
          <w:sz w:val="26"/>
          <w:szCs w:val="26"/>
        </w:rPr>
        <w:t>08</w:t>
      </w:r>
      <w:r w:rsidR="000675A1" w:rsidRPr="008E36FF">
        <w:rPr>
          <w:rFonts w:ascii="Times New Roman" w:hAnsi="Times New Roman"/>
          <w:b/>
          <w:sz w:val="26"/>
          <w:szCs w:val="26"/>
        </w:rPr>
        <w:t>.</w:t>
      </w:r>
      <w:r w:rsidR="000675A1" w:rsidRPr="008E36FF">
        <w:rPr>
          <w:rFonts w:ascii="Times New Roman" w:hAnsi="Times New Roman"/>
          <w:sz w:val="26"/>
          <w:szCs w:val="26"/>
        </w:rPr>
        <w:t>0</w:t>
      </w:r>
      <w:r w:rsidR="006B621A">
        <w:rPr>
          <w:rFonts w:ascii="Times New Roman" w:hAnsi="Times New Roman"/>
          <w:sz w:val="26"/>
          <w:szCs w:val="26"/>
        </w:rPr>
        <w:t>8</w:t>
      </w:r>
      <w:r w:rsidR="000675A1" w:rsidRPr="008E36FF">
        <w:rPr>
          <w:rFonts w:ascii="Times New Roman" w:hAnsi="Times New Roman"/>
          <w:sz w:val="26"/>
          <w:szCs w:val="26"/>
        </w:rPr>
        <w:t xml:space="preserve">.2023 № </w:t>
      </w:r>
      <w:r w:rsidR="006B621A">
        <w:rPr>
          <w:rFonts w:ascii="Times New Roman" w:hAnsi="Times New Roman"/>
          <w:sz w:val="26"/>
          <w:szCs w:val="26"/>
        </w:rPr>
        <w:t>712</w:t>
      </w:r>
      <w:r w:rsidR="000675A1" w:rsidRPr="008E36FF">
        <w:rPr>
          <w:rFonts w:ascii="Times New Roman" w:hAnsi="Times New Roman"/>
          <w:b/>
          <w:sz w:val="26"/>
          <w:szCs w:val="26"/>
        </w:rPr>
        <w:t xml:space="preserve"> </w:t>
      </w:r>
      <w:r w:rsidR="000675A1" w:rsidRPr="00D81287">
        <w:rPr>
          <w:rFonts w:ascii="Times New Roman" w:hAnsi="Times New Roman"/>
          <w:sz w:val="26"/>
          <w:szCs w:val="26"/>
        </w:rPr>
        <w:t>«</w:t>
      </w:r>
      <w:r w:rsidR="006B621A" w:rsidRPr="006B621A">
        <w:rPr>
          <w:rFonts w:ascii="Times New Roman" w:hAnsi="Times New Roman"/>
          <w:sz w:val="26"/>
          <w:szCs w:val="26"/>
        </w:rPr>
        <w:t>О проведении аукциона на право заключения договора  аренды земельного участка, расположенного по адресу: Российская Федерация, Ульяновская область, Новоспасский район, муниципальное образование «Новоспасское городское поселение», в электронной форме, кадастровый номер 73:11:010217:2250</w:t>
      </w:r>
      <w:r w:rsidR="000675A1" w:rsidRPr="00D81287">
        <w:rPr>
          <w:rFonts w:ascii="Times New Roman" w:hAnsi="Times New Roman"/>
          <w:sz w:val="26"/>
          <w:szCs w:val="26"/>
        </w:rPr>
        <w:t>»</w:t>
      </w:r>
      <w:r w:rsidRPr="00D81287">
        <w:rPr>
          <w:rFonts w:ascii="Times New Roman" w:hAnsi="Times New Roman"/>
          <w:sz w:val="26"/>
          <w:szCs w:val="26"/>
        </w:rPr>
        <w:t>.</w:t>
      </w:r>
    </w:p>
    <w:p w:rsidR="006B621A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Адрес</w:t>
      </w:r>
      <w:r w:rsidR="004D7B8C">
        <w:rPr>
          <w:rFonts w:ascii="Times New Roman" w:hAnsi="Times New Roman"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>(местоположение) земельного участка:</w:t>
      </w:r>
      <w:r w:rsidR="00D81287">
        <w:rPr>
          <w:rFonts w:ascii="Times New Roman" w:hAnsi="Times New Roman"/>
          <w:sz w:val="26"/>
          <w:szCs w:val="26"/>
        </w:rPr>
        <w:t xml:space="preserve"> </w:t>
      </w:r>
      <w:r w:rsidR="00D81287" w:rsidRPr="00D81287">
        <w:rPr>
          <w:rFonts w:ascii="Times New Roman" w:hAnsi="Times New Roman"/>
          <w:sz w:val="26"/>
          <w:szCs w:val="26"/>
        </w:rPr>
        <w:t>Российская Федерация, Ульяновская область, Новоспасский район, муниципальное образование «Новоспасское городское поселение»</w:t>
      </w:r>
      <w:r w:rsidR="007F3190">
        <w:rPr>
          <w:rFonts w:ascii="Times New Roman" w:hAnsi="Times New Roman"/>
          <w:sz w:val="26"/>
          <w:szCs w:val="26"/>
        </w:rPr>
        <w:t xml:space="preserve">. </w:t>
      </w:r>
      <w:r w:rsidR="006B621A">
        <w:rPr>
          <w:rFonts w:ascii="Times New Roman" w:hAnsi="Times New Roman"/>
          <w:sz w:val="26"/>
          <w:szCs w:val="26"/>
        </w:rPr>
        <w:t xml:space="preserve">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Категория земель: земли населённых пунктов.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lastRenderedPageBreak/>
        <w:t>Вид</w:t>
      </w:r>
      <w:r w:rsidR="000675A1">
        <w:rPr>
          <w:rFonts w:ascii="Times New Roman" w:hAnsi="Times New Roman"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>разрешённого использования:</w:t>
      </w:r>
      <w:r w:rsidR="00D81287">
        <w:rPr>
          <w:rFonts w:ascii="Times New Roman" w:hAnsi="Times New Roman"/>
          <w:sz w:val="26"/>
          <w:szCs w:val="26"/>
        </w:rPr>
        <w:t xml:space="preserve"> размещение отдельно стоящего гаража для легкового транспорта</w:t>
      </w:r>
      <w:r w:rsidRPr="008E36FF">
        <w:rPr>
          <w:rFonts w:ascii="Times New Roman" w:hAnsi="Times New Roman"/>
          <w:sz w:val="26"/>
          <w:szCs w:val="26"/>
        </w:rPr>
        <w:t xml:space="preserve">.        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Площадь: </w:t>
      </w:r>
      <w:r w:rsidR="00D81287">
        <w:rPr>
          <w:rFonts w:ascii="Times New Roman" w:hAnsi="Times New Roman"/>
          <w:sz w:val="26"/>
          <w:szCs w:val="26"/>
        </w:rPr>
        <w:t xml:space="preserve">40 </w:t>
      </w:r>
      <w:r w:rsidRPr="008E36FF">
        <w:rPr>
          <w:rFonts w:ascii="Times New Roman" w:hAnsi="Times New Roman"/>
          <w:sz w:val="26"/>
          <w:szCs w:val="26"/>
        </w:rPr>
        <w:t>кв. м</w:t>
      </w:r>
      <w:r w:rsidR="000675A1">
        <w:rPr>
          <w:rFonts w:ascii="Times New Roman" w:hAnsi="Times New Roman"/>
          <w:sz w:val="26"/>
          <w:szCs w:val="26"/>
        </w:rPr>
        <w:t>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Кадастровый номер:</w:t>
      </w:r>
      <w:r w:rsidR="000675A1">
        <w:rPr>
          <w:rFonts w:ascii="Times New Roman" w:hAnsi="Times New Roman"/>
          <w:sz w:val="26"/>
          <w:szCs w:val="26"/>
        </w:rPr>
        <w:t>73:11:</w:t>
      </w:r>
      <w:r w:rsidR="006B621A">
        <w:rPr>
          <w:rFonts w:ascii="Times New Roman" w:hAnsi="Times New Roman"/>
          <w:sz w:val="26"/>
          <w:szCs w:val="26"/>
        </w:rPr>
        <w:t>010217:2250</w:t>
      </w:r>
      <w:r w:rsidRPr="008E36FF">
        <w:rPr>
          <w:rFonts w:ascii="Times New Roman" w:hAnsi="Times New Roman"/>
          <w:sz w:val="26"/>
          <w:szCs w:val="26"/>
        </w:rPr>
        <w:t>.</w:t>
      </w:r>
    </w:p>
    <w:p w:rsidR="00A178E1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Обременение земельного участка: отсутствует.</w:t>
      </w:r>
    </w:p>
    <w:p w:rsidR="0039236D" w:rsidRPr="0039236D" w:rsidRDefault="0039236D" w:rsidP="00CA26F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39236D">
        <w:rPr>
          <w:rFonts w:ascii="Times New Roman" w:hAnsi="Times New Roman"/>
          <w:bCs/>
          <w:sz w:val="26"/>
          <w:szCs w:val="26"/>
        </w:rPr>
        <w:t xml:space="preserve">         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определяются на основании Правил землепользования и застройки муниципального образования «Новоспасское городское поселение»  Новоспасского района Ульяновской области, утвержденные решением Совета депутатов МО  «Новоспасское городское поселение» Новоспасского района Ульяновской области  №  1/15 от 02.10.2013 г.</w:t>
      </w:r>
    </w:p>
    <w:p w:rsidR="0039236D" w:rsidRPr="0039236D" w:rsidRDefault="0039236D" w:rsidP="00CA26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36D">
        <w:rPr>
          <w:rFonts w:ascii="Times New Roman" w:hAnsi="Times New Roman"/>
          <w:sz w:val="26"/>
          <w:szCs w:val="26"/>
        </w:rPr>
        <w:t xml:space="preserve">  Информация о возможности подключения (технологического присоединения) объекта капитального строительства нежилого здания</w:t>
      </w:r>
      <w:r w:rsidR="00B34B51">
        <w:rPr>
          <w:rFonts w:ascii="Times New Roman" w:hAnsi="Times New Roman"/>
          <w:sz w:val="26"/>
          <w:szCs w:val="26"/>
        </w:rPr>
        <w:t xml:space="preserve"> – гараж</w:t>
      </w:r>
      <w:r w:rsidR="00E00FAF">
        <w:rPr>
          <w:rFonts w:ascii="Times New Roman" w:hAnsi="Times New Roman"/>
          <w:sz w:val="26"/>
          <w:szCs w:val="26"/>
        </w:rPr>
        <w:t>,</w:t>
      </w:r>
      <w:r w:rsidR="00B34B51">
        <w:rPr>
          <w:rFonts w:ascii="Times New Roman" w:hAnsi="Times New Roman"/>
          <w:sz w:val="26"/>
          <w:szCs w:val="26"/>
        </w:rPr>
        <w:t xml:space="preserve"> </w:t>
      </w:r>
      <w:r w:rsidRPr="0039236D">
        <w:rPr>
          <w:rFonts w:ascii="Times New Roman" w:hAnsi="Times New Roman"/>
          <w:sz w:val="26"/>
          <w:szCs w:val="26"/>
        </w:rPr>
        <w:t xml:space="preserve"> к сетям инженерно-технического обеспечения:</w:t>
      </w:r>
    </w:p>
    <w:p w:rsidR="0039236D" w:rsidRPr="00CA26FA" w:rsidRDefault="0039236D" w:rsidP="00CA2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6FA">
        <w:rPr>
          <w:rFonts w:ascii="Times New Roman" w:hAnsi="Times New Roman"/>
          <w:b/>
          <w:sz w:val="24"/>
          <w:szCs w:val="24"/>
        </w:rPr>
        <w:t>1.</w:t>
      </w:r>
      <w:r w:rsidRPr="00CA26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34B51" w:rsidRPr="00CA26FA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proofErr w:type="spellStart"/>
      <w:r w:rsidR="00B34B51" w:rsidRPr="00CA26FA">
        <w:rPr>
          <w:rFonts w:ascii="Times New Roman" w:hAnsi="Times New Roman"/>
          <w:sz w:val="24"/>
          <w:szCs w:val="24"/>
        </w:rPr>
        <w:t>Комстройсервис</w:t>
      </w:r>
      <w:proofErr w:type="spellEnd"/>
      <w:r w:rsidR="00B34B51" w:rsidRPr="00CA26FA">
        <w:rPr>
          <w:rFonts w:ascii="Times New Roman" w:hAnsi="Times New Roman"/>
          <w:sz w:val="24"/>
          <w:szCs w:val="24"/>
        </w:rPr>
        <w:t xml:space="preserve">» </w:t>
      </w:r>
      <w:r w:rsidRPr="00CA26FA">
        <w:rPr>
          <w:rFonts w:ascii="Times New Roman" w:hAnsi="Times New Roman"/>
          <w:sz w:val="24"/>
          <w:szCs w:val="24"/>
        </w:rPr>
        <w:t>(адрес:</w:t>
      </w:r>
      <w:proofErr w:type="gramEnd"/>
      <w:r w:rsidRPr="00CA26FA">
        <w:rPr>
          <w:rFonts w:ascii="Times New Roman" w:hAnsi="Times New Roman"/>
          <w:sz w:val="24"/>
          <w:szCs w:val="24"/>
        </w:rPr>
        <w:t xml:space="preserve"> </w:t>
      </w:r>
      <w:r w:rsidR="00CA26FA" w:rsidRPr="00CA26FA">
        <w:rPr>
          <w:rFonts w:ascii="Times New Roman" w:hAnsi="Times New Roman"/>
          <w:sz w:val="24"/>
          <w:szCs w:val="24"/>
        </w:rPr>
        <w:t xml:space="preserve">Ульяновская </w:t>
      </w:r>
      <w:r w:rsidRPr="00CA26FA">
        <w:rPr>
          <w:rFonts w:ascii="Times New Roman" w:hAnsi="Times New Roman"/>
          <w:sz w:val="24"/>
          <w:szCs w:val="24"/>
        </w:rPr>
        <w:t xml:space="preserve">область, </w:t>
      </w:r>
      <w:r w:rsidR="00CA26FA" w:rsidRPr="00CA26FA">
        <w:rPr>
          <w:rFonts w:ascii="Times New Roman" w:hAnsi="Times New Roman"/>
          <w:sz w:val="24"/>
          <w:szCs w:val="24"/>
        </w:rPr>
        <w:t>Новоспасский район, р.п</w:t>
      </w:r>
      <w:proofErr w:type="gramStart"/>
      <w:r w:rsidR="00CA26FA" w:rsidRPr="00CA26FA">
        <w:rPr>
          <w:rFonts w:ascii="Times New Roman" w:hAnsi="Times New Roman"/>
          <w:sz w:val="24"/>
          <w:szCs w:val="24"/>
        </w:rPr>
        <w:t>.Н</w:t>
      </w:r>
      <w:proofErr w:type="gramEnd"/>
      <w:r w:rsidR="00CA26FA" w:rsidRPr="00CA26FA">
        <w:rPr>
          <w:rFonts w:ascii="Times New Roman" w:hAnsi="Times New Roman"/>
          <w:sz w:val="24"/>
          <w:szCs w:val="24"/>
        </w:rPr>
        <w:t xml:space="preserve">овоспасское, ул.Горшенина, д.15, </w:t>
      </w:r>
      <w:r w:rsidRPr="00CA26FA">
        <w:rPr>
          <w:rFonts w:ascii="Times New Roman" w:hAnsi="Times New Roman"/>
          <w:sz w:val="24"/>
          <w:szCs w:val="24"/>
        </w:rPr>
        <w:t xml:space="preserve"> письмо от </w:t>
      </w:r>
      <w:r w:rsidR="006B621A">
        <w:rPr>
          <w:rFonts w:ascii="Times New Roman" w:hAnsi="Times New Roman"/>
          <w:sz w:val="24"/>
          <w:szCs w:val="24"/>
        </w:rPr>
        <w:t>17</w:t>
      </w:r>
      <w:r w:rsidRPr="00CA26FA">
        <w:rPr>
          <w:rFonts w:ascii="Times New Roman" w:hAnsi="Times New Roman"/>
          <w:sz w:val="24"/>
          <w:szCs w:val="24"/>
        </w:rPr>
        <w:t>.0</w:t>
      </w:r>
      <w:r w:rsidR="006B621A">
        <w:rPr>
          <w:rFonts w:ascii="Times New Roman" w:hAnsi="Times New Roman"/>
          <w:sz w:val="24"/>
          <w:szCs w:val="24"/>
        </w:rPr>
        <w:t>5</w:t>
      </w:r>
      <w:r w:rsidRPr="00CA26FA">
        <w:rPr>
          <w:rFonts w:ascii="Times New Roman" w:hAnsi="Times New Roman"/>
          <w:sz w:val="24"/>
          <w:szCs w:val="24"/>
        </w:rPr>
        <w:t xml:space="preserve">.2023 № </w:t>
      </w:r>
      <w:r w:rsidR="00CA26FA" w:rsidRPr="00CA26FA">
        <w:rPr>
          <w:rFonts w:ascii="Times New Roman" w:hAnsi="Times New Roman"/>
          <w:sz w:val="24"/>
          <w:szCs w:val="24"/>
        </w:rPr>
        <w:t>1</w:t>
      </w:r>
      <w:r w:rsidR="006B621A">
        <w:rPr>
          <w:rFonts w:ascii="Times New Roman" w:hAnsi="Times New Roman"/>
          <w:sz w:val="24"/>
          <w:szCs w:val="24"/>
        </w:rPr>
        <w:t>6</w:t>
      </w:r>
      <w:r w:rsidR="00CA26FA" w:rsidRPr="00CA26FA">
        <w:rPr>
          <w:rFonts w:ascii="Times New Roman" w:hAnsi="Times New Roman"/>
          <w:sz w:val="24"/>
          <w:szCs w:val="24"/>
        </w:rPr>
        <w:t>4)- имеются свободные мощности по холодному водоснабжению.</w:t>
      </w:r>
      <w:r w:rsidRPr="00CA26FA">
        <w:rPr>
          <w:rFonts w:ascii="Times New Roman" w:hAnsi="Times New Roman"/>
          <w:sz w:val="24"/>
          <w:szCs w:val="24"/>
        </w:rPr>
        <w:t xml:space="preserve"> </w:t>
      </w:r>
    </w:p>
    <w:p w:rsidR="0039236D" w:rsidRPr="00B34B51" w:rsidRDefault="00CA26FA" w:rsidP="00CA26F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39236D" w:rsidRPr="00B34B51">
        <w:rPr>
          <w:rFonts w:ascii="Times New Roman" w:hAnsi="Times New Roman"/>
          <w:b/>
          <w:sz w:val="26"/>
          <w:szCs w:val="26"/>
        </w:rPr>
        <w:t>.</w:t>
      </w:r>
      <w:r w:rsidR="0039236D" w:rsidRPr="00B34B51">
        <w:rPr>
          <w:rFonts w:ascii="Times New Roman" w:hAnsi="Times New Roman"/>
          <w:sz w:val="26"/>
          <w:szCs w:val="26"/>
        </w:rPr>
        <w:t xml:space="preserve"> </w:t>
      </w:r>
      <w:r w:rsidR="00B34B51" w:rsidRPr="00B34B51">
        <w:rPr>
          <w:rFonts w:ascii="Times New Roman" w:hAnsi="Times New Roman"/>
          <w:sz w:val="26"/>
          <w:szCs w:val="26"/>
        </w:rPr>
        <w:t>Общество с ограниченной ответственностью «Газпром газораспределение Ульяновск» филиал в р.п</w:t>
      </w:r>
      <w:proofErr w:type="gramStart"/>
      <w:r w:rsidR="00B34B51" w:rsidRPr="00B34B51">
        <w:rPr>
          <w:rFonts w:ascii="Times New Roman" w:hAnsi="Times New Roman"/>
          <w:sz w:val="26"/>
          <w:szCs w:val="26"/>
        </w:rPr>
        <w:t>.Н</w:t>
      </w:r>
      <w:proofErr w:type="gramEnd"/>
      <w:r w:rsidR="00B34B51" w:rsidRPr="00B34B51">
        <w:rPr>
          <w:rFonts w:ascii="Times New Roman" w:hAnsi="Times New Roman"/>
          <w:sz w:val="26"/>
          <w:szCs w:val="26"/>
        </w:rPr>
        <w:t>овоспасское</w:t>
      </w:r>
      <w:r w:rsidR="0039236D" w:rsidRPr="00B34B51">
        <w:rPr>
          <w:rFonts w:ascii="Times New Roman" w:hAnsi="Times New Roman"/>
          <w:sz w:val="26"/>
          <w:szCs w:val="26"/>
        </w:rPr>
        <w:t xml:space="preserve">» (адрес: </w:t>
      </w:r>
      <w:r w:rsidR="00B34B51" w:rsidRPr="00B34B51">
        <w:rPr>
          <w:rFonts w:ascii="Times New Roman" w:hAnsi="Times New Roman"/>
          <w:sz w:val="26"/>
          <w:szCs w:val="26"/>
        </w:rPr>
        <w:t xml:space="preserve">Ульяновская </w:t>
      </w:r>
      <w:r w:rsidR="0039236D" w:rsidRPr="00B34B51">
        <w:rPr>
          <w:rFonts w:ascii="Times New Roman" w:hAnsi="Times New Roman"/>
          <w:sz w:val="26"/>
          <w:szCs w:val="26"/>
        </w:rPr>
        <w:t xml:space="preserve">область, </w:t>
      </w:r>
      <w:r w:rsidR="00B34B51" w:rsidRPr="00B34B51">
        <w:rPr>
          <w:rFonts w:ascii="Times New Roman" w:hAnsi="Times New Roman"/>
          <w:sz w:val="26"/>
          <w:szCs w:val="26"/>
        </w:rPr>
        <w:t>Новоспасский район, р.п</w:t>
      </w:r>
      <w:proofErr w:type="gramStart"/>
      <w:r w:rsidR="00B34B51" w:rsidRPr="00B34B51">
        <w:rPr>
          <w:rFonts w:ascii="Times New Roman" w:hAnsi="Times New Roman"/>
          <w:sz w:val="26"/>
          <w:szCs w:val="26"/>
        </w:rPr>
        <w:t>.Н</w:t>
      </w:r>
      <w:proofErr w:type="gramEnd"/>
      <w:r w:rsidR="00B34B51" w:rsidRPr="00B34B51">
        <w:rPr>
          <w:rFonts w:ascii="Times New Roman" w:hAnsi="Times New Roman"/>
          <w:sz w:val="26"/>
          <w:szCs w:val="26"/>
        </w:rPr>
        <w:t xml:space="preserve">овоспасское, ул.Строителей, д.23, </w:t>
      </w:r>
      <w:r w:rsidR="0039236D" w:rsidRPr="00B34B51">
        <w:rPr>
          <w:rFonts w:ascii="Times New Roman" w:hAnsi="Times New Roman"/>
          <w:sz w:val="26"/>
          <w:szCs w:val="26"/>
        </w:rPr>
        <w:t xml:space="preserve"> письмо от </w:t>
      </w:r>
      <w:r w:rsidR="006B621A">
        <w:rPr>
          <w:rFonts w:ascii="Times New Roman" w:hAnsi="Times New Roman"/>
          <w:sz w:val="26"/>
          <w:szCs w:val="26"/>
        </w:rPr>
        <w:t>02</w:t>
      </w:r>
      <w:r w:rsidR="0039236D" w:rsidRPr="00B34B51">
        <w:rPr>
          <w:rFonts w:ascii="Times New Roman" w:hAnsi="Times New Roman"/>
          <w:sz w:val="26"/>
          <w:szCs w:val="26"/>
        </w:rPr>
        <w:t>.0</w:t>
      </w:r>
      <w:r w:rsidR="006B621A">
        <w:rPr>
          <w:rFonts w:ascii="Times New Roman" w:hAnsi="Times New Roman"/>
          <w:sz w:val="26"/>
          <w:szCs w:val="26"/>
        </w:rPr>
        <w:t>8</w:t>
      </w:r>
      <w:r w:rsidR="0039236D" w:rsidRPr="00B34B51">
        <w:rPr>
          <w:rFonts w:ascii="Times New Roman" w:hAnsi="Times New Roman"/>
          <w:sz w:val="26"/>
          <w:szCs w:val="26"/>
        </w:rPr>
        <w:t xml:space="preserve">.2023 № </w:t>
      </w:r>
      <w:r w:rsidR="006B621A">
        <w:rPr>
          <w:rFonts w:ascii="Times New Roman" w:hAnsi="Times New Roman"/>
          <w:sz w:val="26"/>
          <w:szCs w:val="26"/>
        </w:rPr>
        <w:t>519</w:t>
      </w:r>
      <w:r w:rsidR="0039236D" w:rsidRPr="00B34B51">
        <w:rPr>
          <w:rFonts w:ascii="Times New Roman" w:hAnsi="Times New Roman"/>
          <w:sz w:val="26"/>
          <w:szCs w:val="26"/>
        </w:rPr>
        <w:t>) – имеется техническая возможность газоснабжения; срок действия технических условий</w:t>
      </w:r>
      <w:r w:rsidR="00B34B51" w:rsidRPr="00B34B51">
        <w:rPr>
          <w:rFonts w:ascii="Times New Roman" w:hAnsi="Times New Roman"/>
          <w:sz w:val="26"/>
          <w:szCs w:val="26"/>
        </w:rPr>
        <w:t xml:space="preserve"> определяется согласно Постановления</w:t>
      </w:r>
      <w:r>
        <w:rPr>
          <w:rFonts w:ascii="Times New Roman" w:hAnsi="Times New Roman"/>
          <w:sz w:val="26"/>
          <w:szCs w:val="26"/>
        </w:rPr>
        <w:t xml:space="preserve"> Правительства </w:t>
      </w:r>
      <w:r w:rsidR="00B34B51" w:rsidRPr="00B34B51">
        <w:rPr>
          <w:rFonts w:ascii="Times New Roman" w:hAnsi="Times New Roman"/>
          <w:sz w:val="26"/>
          <w:szCs w:val="26"/>
        </w:rPr>
        <w:t xml:space="preserve"> РФ № 1457 от 13.09.2021г. </w:t>
      </w:r>
      <w:r w:rsidR="0039236D" w:rsidRPr="00B34B51">
        <w:rPr>
          <w:rFonts w:ascii="Times New Roman" w:hAnsi="Times New Roman"/>
          <w:sz w:val="26"/>
          <w:szCs w:val="26"/>
        </w:rPr>
        <w:t xml:space="preserve"> </w:t>
      </w:r>
    </w:p>
    <w:p w:rsidR="0039236D" w:rsidRPr="00B34B51" w:rsidRDefault="00CA26FA" w:rsidP="00CA26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39236D" w:rsidRPr="00B34B51">
        <w:rPr>
          <w:rFonts w:ascii="Times New Roman" w:hAnsi="Times New Roman"/>
          <w:b/>
          <w:sz w:val="26"/>
          <w:szCs w:val="26"/>
        </w:rPr>
        <w:t>.</w:t>
      </w:r>
      <w:r w:rsidR="0039236D" w:rsidRPr="00B34B51">
        <w:rPr>
          <w:rFonts w:ascii="Times New Roman" w:hAnsi="Times New Roman"/>
          <w:sz w:val="26"/>
          <w:szCs w:val="26"/>
        </w:rPr>
        <w:t xml:space="preserve"> </w:t>
      </w:r>
      <w:r w:rsidR="00B34B51" w:rsidRPr="00B34B51">
        <w:rPr>
          <w:rFonts w:ascii="Times New Roman" w:hAnsi="Times New Roman"/>
          <w:sz w:val="26"/>
          <w:szCs w:val="26"/>
        </w:rPr>
        <w:t xml:space="preserve">Акционерное общество «Ульяновская сетевая компания» </w:t>
      </w:r>
      <w:r w:rsidR="0039236D" w:rsidRPr="00B34B51">
        <w:rPr>
          <w:rFonts w:ascii="Times New Roman" w:hAnsi="Times New Roman"/>
          <w:sz w:val="26"/>
          <w:szCs w:val="26"/>
        </w:rPr>
        <w:t>(адрес: г</w:t>
      </w:r>
      <w:proofErr w:type="gramStart"/>
      <w:r w:rsidR="0039236D" w:rsidRPr="00B34B51">
        <w:rPr>
          <w:rFonts w:ascii="Times New Roman" w:hAnsi="Times New Roman"/>
          <w:sz w:val="26"/>
          <w:szCs w:val="26"/>
        </w:rPr>
        <w:t>.</w:t>
      </w:r>
      <w:r w:rsidR="00B34B51" w:rsidRPr="00B34B51">
        <w:rPr>
          <w:rFonts w:ascii="Times New Roman" w:hAnsi="Times New Roman"/>
          <w:sz w:val="26"/>
          <w:szCs w:val="26"/>
        </w:rPr>
        <w:t>У</w:t>
      </w:r>
      <w:proofErr w:type="gramEnd"/>
      <w:r w:rsidR="00B34B51" w:rsidRPr="00B34B51">
        <w:rPr>
          <w:rFonts w:ascii="Times New Roman" w:hAnsi="Times New Roman"/>
          <w:sz w:val="26"/>
          <w:szCs w:val="26"/>
        </w:rPr>
        <w:t>льяновск</w:t>
      </w:r>
      <w:r w:rsidR="0039236D" w:rsidRPr="00B34B51">
        <w:rPr>
          <w:rFonts w:ascii="Times New Roman" w:hAnsi="Times New Roman"/>
          <w:sz w:val="26"/>
          <w:szCs w:val="26"/>
        </w:rPr>
        <w:t>,</w:t>
      </w:r>
      <w:r w:rsidR="00B34B51" w:rsidRPr="00B34B51">
        <w:rPr>
          <w:rFonts w:ascii="Times New Roman" w:hAnsi="Times New Roman"/>
          <w:sz w:val="26"/>
          <w:szCs w:val="26"/>
        </w:rPr>
        <w:t xml:space="preserve"> ул.Профсоюзная, д.29, </w:t>
      </w:r>
      <w:r w:rsidR="0039236D" w:rsidRPr="00B34B51">
        <w:rPr>
          <w:rFonts w:ascii="Times New Roman" w:hAnsi="Times New Roman"/>
          <w:sz w:val="26"/>
          <w:szCs w:val="26"/>
        </w:rPr>
        <w:t xml:space="preserve"> письмо от 1</w:t>
      </w:r>
      <w:r w:rsidR="006B621A">
        <w:rPr>
          <w:rFonts w:ascii="Times New Roman" w:hAnsi="Times New Roman"/>
          <w:sz w:val="26"/>
          <w:szCs w:val="26"/>
        </w:rPr>
        <w:t>9</w:t>
      </w:r>
      <w:r w:rsidR="0039236D" w:rsidRPr="00B34B51">
        <w:rPr>
          <w:rFonts w:ascii="Times New Roman" w:hAnsi="Times New Roman"/>
          <w:sz w:val="26"/>
          <w:szCs w:val="26"/>
        </w:rPr>
        <w:t>.0</w:t>
      </w:r>
      <w:r w:rsidR="006B621A">
        <w:rPr>
          <w:rFonts w:ascii="Times New Roman" w:hAnsi="Times New Roman"/>
          <w:sz w:val="26"/>
          <w:szCs w:val="26"/>
        </w:rPr>
        <w:t>5</w:t>
      </w:r>
      <w:r w:rsidR="0039236D" w:rsidRPr="00B34B51">
        <w:rPr>
          <w:rFonts w:ascii="Times New Roman" w:hAnsi="Times New Roman"/>
          <w:sz w:val="26"/>
          <w:szCs w:val="26"/>
        </w:rPr>
        <w:t xml:space="preserve">.2023 № </w:t>
      </w:r>
      <w:r w:rsidR="00B34B51" w:rsidRPr="00B34B51">
        <w:rPr>
          <w:rFonts w:ascii="Times New Roman" w:hAnsi="Times New Roman"/>
          <w:sz w:val="26"/>
          <w:szCs w:val="26"/>
        </w:rPr>
        <w:t>19-16/</w:t>
      </w:r>
      <w:r w:rsidR="006B621A">
        <w:rPr>
          <w:rFonts w:ascii="Times New Roman" w:hAnsi="Times New Roman"/>
          <w:sz w:val="26"/>
          <w:szCs w:val="26"/>
        </w:rPr>
        <w:t>247</w:t>
      </w:r>
      <w:r w:rsidR="0039236D" w:rsidRPr="00B34B51">
        <w:rPr>
          <w:rFonts w:ascii="Times New Roman" w:hAnsi="Times New Roman"/>
          <w:sz w:val="26"/>
          <w:szCs w:val="26"/>
        </w:rPr>
        <w:t xml:space="preserve">) – имеется техническая возможность осуществления технологического присоединения объекта к электрическим сетям. </w:t>
      </w:r>
      <w:r w:rsidR="00B34B51" w:rsidRPr="00B34B51">
        <w:rPr>
          <w:rFonts w:ascii="Times New Roman" w:hAnsi="Times New Roman"/>
          <w:sz w:val="26"/>
          <w:szCs w:val="26"/>
        </w:rPr>
        <w:t>Предельная с</w:t>
      </w:r>
      <w:r w:rsidR="0039236D" w:rsidRPr="00B34B51">
        <w:rPr>
          <w:rFonts w:ascii="Times New Roman" w:hAnsi="Times New Roman"/>
          <w:sz w:val="26"/>
          <w:szCs w:val="26"/>
        </w:rPr>
        <w:t xml:space="preserve">вободная мощность </w:t>
      </w:r>
      <w:r w:rsidR="00B34B51" w:rsidRPr="00B34B51">
        <w:rPr>
          <w:rFonts w:ascii="Times New Roman" w:hAnsi="Times New Roman"/>
          <w:sz w:val="26"/>
          <w:szCs w:val="26"/>
        </w:rPr>
        <w:t xml:space="preserve">сетей </w:t>
      </w:r>
      <w:r w:rsidR="0039236D" w:rsidRPr="00B34B51">
        <w:rPr>
          <w:rFonts w:ascii="Times New Roman" w:hAnsi="Times New Roman"/>
          <w:sz w:val="26"/>
          <w:szCs w:val="26"/>
        </w:rPr>
        <w:t xml:space="preserve"> составляет </w:t>
      </w:r>
      <w:r w:rsidR="00B34B51" w:rsidRPr="00B34B51">
        <w:rPr>
          <w:rFonts w:ascii="Times New Roman" w:hAnsi="Times New Roman"/>
          <w:sz w:val="26"/>
          <w:szCs w:val="26"/>
        </w:rPr>
        <w:t>15</w:t>
      </w:r>
      <w:r w:rsidR="0039236D" w:rsidRPr="00B34B51">
        <w:rPr>
          <w:rFonts w:ascii="Times New Roman" w:hAnsi="Times New Roman"/>
          <w:sz w:val="26"/>
          <w:szCs w:val="26"/>
        </w:rPr>
        <w:t xml:space="preserve"> кВт. </w:t>
      </w:r>
    </w:p>
    <w:p w:rsidR="00B621C1" w:rsidRPr="00096C77" w:rsidRDefault="00A178E1" w:rsidP="00B621C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01F0D">
        <w:rPr>
          <w:rFonts w:ascii="Times New Roman" w:hAnsi="Times New Roman"/>
          <w:b/>
          <w:sz w:val="26"/>
          <w:szCs w:val="26"/>
        </w:rPr>
        <w:t>Начальн</w:t>
      </w:r>
      <w:r w:rsidR="000675A1" w:rsidRPr="00101F0D">
        <w:rPr>
          <w:rFonts w:ascii="Times New Roman" w:hAnsi="Times New Roman"/>
          <w:b/>
          <w:sz w:val="26"/>
          <w:szCs w:val="26"/>
        </w:rPr>
        <w:t xml:space="preserve">ая цена </w:t>
      </w:r>
      <w:r w:rsidRPr="00101F0D">
        <w:rPr>
          <w:rFonts w:ascii="Times New Roman" w:hAnsi="Times New Roman"/>
          <w:b/>
          <w:sz w:val="26"/>
          <w:szCs w:val="26"/>
        </w:rPr>
        <w:t xml:space="preserve"> </w:t>
      </w:r>
      <w:r w:rsidR="000675A1" w:rsidRPr="00101F0D">
        <w:rPr>
          <w:rFonts w:ascii="Times New Roman" w:hAnsi="Times New Roman"/>
          <w:sz w:val="26"/>
          <w:szCs w:val="26"/>
        </w:rPr>
        <w:t xml:space="preserve">предмета аукциона - земельного участка </w:t>
      </w:r>
      <w:r w:rsidR="00B621C1" w:rsidRPr="00096C77">
        <w:rPr>
          <w:rFonts w:ascii="Times New Roman" w:hAnsi="Times New Roman"/>
          <w:sz w:val="26"/>
          <w:szCs w:val="26"/>
          <w:lang w:eastAsia="ru-RU"/>
        </w:rPr>
        <w:t xml:space="preserve">устанавливается </w:t>
      </w:r>
      <w:r w:rsidR="00B621C1" w:rsidRPr="00096C77">
        <w:rPr>
          <w:rFonts w:ascii="Times New Roman" w:hAnsi="Times New Roman"/>
          <w:sz w:val="26"/>
          <w:szCs w:val="26"/>
        </w:rPr>
        <w:t xml:space="preserve">в размере 10000 (десять тысяч) рублей 00 копеек, без учёта НДС, в сумме ежегодного размера арендной платы  на основании отчёта об оценке рыночной стоимости размера ежегодной арендной платы объекта недвижимости  от </w:t>
      </w:r>
      <w:r w:rsidR="009C0404">
        <w:rPr>
          <w:rFonts w:ascii="Times New Roman" w:hAnsi="Times New Roman"/>
          <w:sz w:val="26"/>
          <w:szCs w:val="26"/>
        </w:rPr>
        <w:t>31</w:t>
      </w:r>
      <w:r w:rsidR="00B621C1" w:rsidRPr="00096C77">
        <w:rPr>
          <w:rFonts w:ascii="Times New Roman" w:hAnsi="Times New Roman"/>
          <w:sz w:val="26"/>
          <w:szCs w:val="26"/>
        </w:rPr>
        <w:t xml:space="preserve"> мая 2023 года  №</w:t>
      </w:r>
      <w:r w:rsidR="009C0404">
        <w:rPr>
          <w:rFonts w:ascii="Times New Roman" w:hAnsi="Times New Roman"/>
          <w:sz w:val="26"/>
          <w:szCs w:val="26"/>
        </w:rPr>
        <w:t>78</w:t>
      </w:r>
      <w:r w:rsidR="00B621C1" w:rsidRPr="00096C77">
        <w:rPr>
          <w:rFonts w:ascii="Times New Roman" w:hAnsi="Times New Roman"/>
          <w:sz w:val="26"/>
          <w:szCs w:val="26"/>
        </w:rPr>
        <w:t>, выполненной Обществом с ограниченной ответственностью «</w:t>
      </w:r>
      <w:proofErr w:type="spellStart"/>
      <w:r w:rsidR="00B621C1" w:rsidRPr="00096C77">
        <w:rPr>
          <w:rFonts w:ascii="Times New Roman" w:hAnsi="Times New Roman"/>
          <w:sz w:val="26"/>
          <w:szCs w:val="26"/>
        </w:rPr>
        <w:t>Русоценка</w:t>
      </w:r>
      <w:proofErr w:type="spellEnd"/>
      <w:r w:rsidR="00B621C1" w:rsidRPr="00096C77">
        <w:rPr>
          <w:rFonts w:ascii="Times New Roman" w:hAnsi="Times New Roman"/>
          <w:sz w:val="26"/>
          <w:szCs w:val="26"/>
        </w:rPr>
        <w:t>», юридический адрес: 446001, Россия, Самарская область, город Сызрань,  улица Советская, 11</w:t>
      </w:r>
      <w:proofErr w:type="gramEnd"/>
      <w:r w:rsidR="00B621C1" w:rsidRPr="00096C77">
        <w:rPr>
          <w:rFonts w:ascii="Times New Roman" w:hAnsi="Times New Roman"/>
          <w:sz w:val="26"/>
          <w:szCs w:val="26"/>
        </w:rPr>
        <w:t>,  оценщик Иванова О.В.</w:t>
      </w:r>
    </w:p>
    <w:p w:rsidR="00A178E1" w:rsidRPr="00101F0D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1F0D">
        <w:rPr>
          <w:rFonts w:ascii="Times New Roman" w:hAnsi="Times New Roman"/>
          <w:sz w:val="26"/>
          <w:szCs w:val="26"/>
        </w:rPr>
        <w:t xml:space="preserve">Шаг аукциона: </w:t>
      </w:r>
      <w:r w:rsidR="00E950C6">
        <w:rPr>
          <w:rFonts w:ascii="Times New Roman" w:hAnsi="Times New Roman"/>
          <w:sz w:val="26"/>
          <w:szCs w:val="26"/>
        </w:rPr>
        <w:t>в</w:t>
      </w:r>
      <w:r w:rsidRPr="00101F0D">
        <w:rPr>
          <w:rFonts w:ascii="Times New Roman" w:hAnsi="Times New Roman"/>
          <w:sz w:val="26"/>
          <w:szCs w:val="26"/>
        </w:rPr>
        <w:t xml:space="preserve">еличина повышения начального размера </w:t>
      </w:r>
      <w:r w:rsidR="00101F0D">
        <w:rPr>
          <w:rFonts w:ascii="Times New Roman" w:hAnsi="Times New Roman"/>
          <w:sz w:val="26"/>
          <w:szCs w:val="26"/>
        </w:rPr>
        <w:t xml:space="preserve"> </w:t>
      </w:r>
      <w:r w:rsidR="00B621C1">
        <w:rPr>
          <w:rFonts w:ascii="Times New Roman" w:hAnsi="Times New Roman"/>
          <w:sz w:val="26"/>
          <w:szCs w:val="26"/>
        </w:rPr>
        <w:t xml:space="preserve"> ежегодной арендной платы  </w:t>
      </w:r>
      <w:r w:rsidRPr="00101F0D">
        <w:rPr>
          <w:rFonts w:ascii="Times New Roman" w:hAnsi="Times New Roman"/>
          <w:sz w:val="26"/>
          <w:szCs w:val="26"/>
        </w:rPr>
        <w:t>–</w:t>
      </w:r>
      <w:r w:rsidR="00B621C1">
        <w:rPr>
          <w:rFonts w:ascii="Times New Roman" w:hAnsi="Times New Roman"/>
          <w:sz w:val="26"/>
          <w:szCs w:val="26"/>
        </w:rPr>
        <w:t xml:space="preserve"> 300 </w:t>
      </w:r>
      <w:r w:rsidRPr="00101F0D">
        <w:rPr>
          <w:rFonts w:ascii="Times New Roman" w:hAnsi="Times New Roman"/>
          <w:sz w:val="26"/>
          <w:szCs w:val="26"/>
        </w:rPr>
        <w:t>(</w:t>
      </w:r>
      <w:r w:rsidR="00B621C1">
        <w:rPr>
          <w:rFonts w:ascii="Times New Roman" w:hAnsi="Times New Roman"/>
          <w:sz w:val="26"/>
          <w:szCs w:val="26"/>
        </w:rPr>
        <w:t>триста</w:t>
      </w:r>
      <w:r w:rsidRPr="00101F0D">
        <w:rPr>
          <w:rFonts w:ascii="Times New Roman" w:hAnsi="Times New Roman"/>
          <w:sz w:val="26"/>
          <w:szCs w:val="26"/>
        </w:rPr>
        <w:t>) руб</w:t>
      </w:r>
      <w:r w:rsidR="00101F0D">
        <w:rPr>
          <w:rFonts w:ascii="Times New Roman" w:hAnsi="Times New Roman"/>
          <w:sz w:val="26"/>
          <w:szCs w:val="26"/>
        </w:rPr>
        <w:t xml:space="preserve">. </w:t>
      </w:r>
      <w:r w:rsidR="00B621C1">
        <w:rPr>
          <w:rFonts w:ascii="Times New Roman" w:hAnsi="Times New Roman"/>
          <w:sz w:val="26"/>
          <w:szCs w:val="26"/>
        </w:rPr>
        <w:t>00</w:t>
      </w:r>
      <w:r w:rsidRPr="00101F0D">
        <w:rPr>
          <w:rFonts w:ascii="Times New Roman" w:hAnsi="Times New Roman"/>
          <w:sz w:val="26"/>
          <w:szCs w:val="26"/>
        </w:rPr>
        <w:t xml:space="preserve"> коп. - (3% от начального размера</w:t>
      </w:r>
      <w:r w:rsidR="00B621C1">
        <w:rPr>
          <w:rFonts w:ascii="Times New Roman" w:hAnsi="Times New Roman"/>
          <w:sz w:val="26"/>
          <w:szCs w:val="26"/>
        </w:rPr>
        <w:t xml:space="preserve">  ежегодной арендной платы</w:t>
      </w:r>
      <w:r w:rsidRPr="00101F0D">
        <w:rPr>
          <w:rFonts w:ascii="Times New Roman" w:hAnsi="Times New Roman"/>
          <w:sz w:val="26"/>
          <w:szCs w:val="26"/>
        </w:rPr>
        <w:t>).</w:t>
      </w:r>
    </w:p>
    <w:p w:rsidR="00B621C1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Задаток для участия в аукционе в размере </w:t>
      </w:r>
      <w:r w:rsidR="00101F0D">
        <w:rPr>
          <w:rFonts w:ascii="Times New Roman" w:hAnsi="Times New Roman"/>
          <w:sz w:val="26"/>
          <w:szCs w:val="26"/>
        </w:rPr>
        <w:t>100</w:t>
      </w:r>
      <w:r w:rsidRPr="008E36FF">
        <w:rPr>
          <w:rFonts w:ascii="Times New Roman" w:hAnsi="Times New Roman"/>
          <w:sz w:val="26"/>
          <w:szCs w:val="26"/>
        </w:rPr>
        <w:t xml:space="preserve">% от начального размера </w:t>
      </w:r>
      <w:r w:rsidR="00101F0D">
        <w:rPr>
          <w:rFonts w:ascii="Times New Roman" w:hAnsi="Times New Roman"/>
          <w:sz w:val="26"/>
          <w:szCs w:val="26"/>
        </w:rPr>
        <w:t xml:space="preserve"> </w:t>
      </w:r>
      <w:r w:rsidR="00B621C1">
        <w:rPr>
          <w:rFonts w:ascii="Times New Roman" w:hAnsi="Times New Roman"/>
          <w:sz w:val="26"/>
          <w:szCs w:val="26"/>
        </w:rPr>
        <w:t xml:space="preserve"> ежегодной арендной платы  </w:t>
      </w:r>
      <w:r w:rsidRPr="008E36FF">
        <w:rPr>
          <w:rFonts w:ascii="Times New Roman" w:hAnsi="Times New Roman"/>
          <w:sz w:val="26"/>
          <w:szCs w:val="26"/>
        </w:rPr>
        <w:t>-</w:t>
      </w:r>
      <w:r w:rsidR="00B621C1">
        <w:rPr>
          <w:rFonts w:ascii="Times New Roman" w:hAnsi="Times New Roman"/>
          <w:sz w:val="26"/>
          <w:szCs w:val="26"/>
        </w:rPr>
        <w:t xml:space="preserve"> 10000 (десять тысяч) рублей  00 копеек.  </w:t>
      </w:r>
    </w:p>
    <w:p w:rsidR="00101F0D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Задаток перечисляется лицами, желающими принять участие в аукционе на счет электронной площадки: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Счет</w:t>
      </w:r>
      <w:r w:rsidRPr="008E36FF">
        <w:rPr>
          <w:rFonts w:ascii="Times New Roman" w:hAnsi="Times New Roman"/>
          <w:sz w:val="26"/>
          <w:szCs w:val="26"/>
        </w:rPr>
        <w:t xml:space="preserve">40702810512030016362, </w:t>
      </w:r>
      <w:bookmarkStart w:id="5" w:name="_Hlk130457325"/>
      <w:r w:rsidRPr="008E36FF">
        <w:rPr>
          <w:rFonts w:ascii="Times New Roman" w:hAnsi="Times New Roman"/>
          <w:sz w:val="26"/>
          <w:szCs w:val="26"/>
        </w:rPr>
        <w:t>Филиал «Корпоративный» ПАО «</w:t>
      </w:r>
      <w:proofErr w:type="spellStart"/>
      <w:r w:rsidRPr="008E36FF">
        <w:rPr>
          <w:rFonts w:ascii="Times New Roman" w:hAnsi="Times New Roman"/>
          <w:sz w:val="26"/>
          <w:szCs w:val="26"/>
        </w:rPr>
        <w:t>Совкомбанк</w:t>
      </w:r>
      <w:proofErr w:type="spellEnd"/>
      <w:r w:rsidRPr="008E36FF">
        <w:rPr>
          <w:rFonts w:ascii="Times New Roman" w:hAnsi="Times New Roman"/>
          <w:sz w:val="26"/>
          <w:szCs w:val="26"/>
        </w:rPr>
        <w:t>»</w:t>
      </w:r>
      <w:bookmarkEnd w:id="5"/>
      <w:r w:rsidRPr="008E36FF">
        <w:rPr>
          <w:rFonts w:ascii="Times New Roman" w:hAnsi="Times New Roman"/>
          <w:sz w:val="26"/>
          <w:szCs w:val="26"/>
        </w:rPr>
        <w:t>, ООО «РТС-тендер»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Получатель:</w:t>
      </w:r>
      <w:r w:rsidRPr="008E36FF">
        <w:rPr>
          <w:rFonts w:ascii="Times New Roman" w:hAnsi="Times New Roman"/>
          <w:sz w:val="26"/>
          <w:szCs w:val="26"/>
        </w:rPr>
        <w:t xml:space="preserve"> ООО «РТС-тендер»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ИНН</w:t>
      </w:r>
      <w:r w:rsidRPr="008E36FF">
        <w:rPr>
          <w:rFonts w:ascii="Times New Roman" w:hAnsi="Times New Roman"/>
          <w:sz w:val="26"/>
          <w:szCs w:val="26"/>
        </w:rPr>
        <w:t xml:space="preserve">7710357167, </w:t>
      </w:r>
      <w:r w:rsidRPr="008E36FF">
        <w:rPr>
          <w:rFonts w:ascii="Times New Roman" w:hAnsi="Times New Roman"/>
          <w:b/>
          <w:sz w:val="26"/>
          <w:szCs w:val="26"/>
        </w:rPr>
        <w:t>КПП</w:t>
      </w:r>
      <w:r w:rsidRPr="008E36FF">
        <w:rPr>
          <w:rFonts w:ascii="Times New Roman" w:hAnsi="Times New Roman"/>
          <w:sz w:val="26"/>
          <w:szCs w:val="26"/>
        </w:rPr>
        <w:t>773001001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 xml:space="preserve">Наименование банка получателя: </w:t>
      </w:r>
      <w:r w:rsidRPr="008E36FF">
        <w:rPr>
          <w:rFonts w:ascii="Times New Roman" w:hAnsi="Times New Roman"/>
          <w:sz w:val="26"/>
          <w:szCs w:val="26"/>
        </w:rPr>
        <w:t>Филиал «Корпоративный» ПАО «</w:t>
      </w:r>
      <w:proofErr w:type="spellStart"/>
      <w:r w:rsidRPr="008E36FF">
        <w:rPr>
          <w:rFonts w:ascii="Times New Roman" w:hAnsi="Times New Roman"/>
          <w:sz w:val="26"/>
          <w:szCs w:val="26"/>
        </w:rPr>
        <w:t>Совкомбанк</w:t>
      </w:r>
      <w:proofErr w:type="spellEnd"/>
      <w:r w:rsidRPr="008E36FF">
        <w:rPr>
          <w:rFonts w:ascii="Times New Roman" w:hAnsi="Times New Roman"/>
          <w:sz w:val="26"/>
          <w:szCs w:val="26"/>
        </w:rPr>
        <w:t>»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Расчетный счет (казначейский счет)</w:t>
      </w:r>
      <w:r w:rsidRPr="008E36FF">
        <w:rPr>
          <w:rFonts w:ascii="Times New Roman" w:hAnsi="Times New Roman"/>
          <w:sz w:val="26"/>
          <w:szCs w:val="26"/>
        </w:rPr>
        <w:t>40702810512030016362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БИК</w:t>
      </w:r>
      <w:r w:rsidRPr="008E36FF">
        <w:rPr>
          <w:rFonts w:ascii="Times New Roman" w:hAnsi="Times New Roman"/>
          <w:sz w:val="26"/>
          <w:szCs w:val="26"/>
        </w:rPr>
        <w:t>044525360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Корреспондентский счет (ЕКС)</w:t>
      </w:r>
      <w:r w:rsidRPr="008E36FF">
        <w:rPr>
          <w:rFonts w:ascii="Times New Roman" w:hAnsi="Times New Roman"/>
          <w:sz w:val="26"/>
          <w:szCs w:val="26"/>
        </w:rPr>
        <w:t xml:space="preserve">30101810445250000360.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lastRenderedPageBreak/>
        <w:t>Назначение платежа:</w:t>
      </w:r>
      <w:r w:rsidRPr="008E36FF">
        <w:rPr>
          <w:rFonts w:ascii="Times New Roman" w:hAnsi="Times New Roman"/>
          <w:sz w:val="26"/>
          <w:szCs w:val="26"/>
        </w:rPr>
        <w:t xml:space="preserve"> Внесение гарантийного обеспечения по Соглашению о внесении гарантийного обеспечения, № аналитического счета</w:t>
      </w:r>
      <w:proofErr w:type="gramStart"/>
      <w:r w:rsidRPr="008E36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E36FF">
        <w:rPr>
          <w:rFonts w:ascii="Times New Roman" w:hAnsi="Times New Roman"/>
          <w:sz w:val="26"/>
          <w:szCs w:val="26"/>
        </w:rPr>
        <w:t>________Б</w:t>
      </w:r>
      <w:proofErr w:type="gramEnd"/>
      <w:r w:rsidRPr="008E36FF">
        <w:rPr>
          <w:rFonts w:ascii="Times New Roman" w:hAnsi="Times New Roman"/>
          <w:sz w:val="26"/>
          <w:szCs w:val="26"/>
        </w:rPr>
        <w:t>ез</w:t>
      </w:r>
      <w:proofErr w:type="spellEnd"/>
      <w:r w:rsidRPr="008E36FF">
        <w:rPr>
          <w:rFonts w:ascii="Times New Roman" w:hAnsi="Times New Roman"/>
          <w:sz w:val="26"/>
          <w:szCs w:val="26"/>
        </w:rPr>
        <w:t xml:space="preserve"> НДС.</w:t>
      </w:r>
    </w:p>
    <w:p w:rsidR="00805526" w:rsidRPr="00805526" w:rsidRDefault="00A178E1" w:rsidP="008055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Срок и порядок внесения задатка:</w:t>
      </w:r>
      <w:r w:rsidR="00101F0D">
        <w:rPr>
          <w:rFonts w:ascii="Times New Roman" w:hAnsi="Times New Roman"/>
          <w:b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 xml:space="preserve">Задаток перечисляется лицами, желающими принять участие в аукционе (претендентами), в срок окончания подачи заявок: </w:t>
      </w:r>
      <w:r w:rsidR="000645C9">
        <w:rPr>
          <w:rFonts w:ascii="Times New Roman" w:hAnsi="Times New Roman"/>
          <w:sz w:val="26"/>
          <w:szCs w:val="26"/>
        </w:rPr>
        <w:t>20</w:t>
      </w:r>
      <w:r w:rsidR="00805526" w:rsidRPr="00AD52D6">
        <w:rPr>
          <w:rFonts w:ascii="Times New Roman" w:hAnsi="Times New Roman"/>
          <w:sz w:val="26"/>
          <w:szCs w:val="26"/>
        </w:rPr>
        <w:t>.</w:t>
      </w:r>
      <w:r w:rsidR="000645C9">
        <w:rPr>
          <w:rFonts w:ascii="Times New Roman" w:hAnsi="Times New Roman"/>
          <w:sz w:val="26"/>
          <w:szCs w:val="26"/>
        </w:rPr>
        <w:t>10</w:t>
      </w:r>
      <w:r w:rsidR="00805526" w:rsidRPr="00AD52D6">
        <w:rPr>
          <w:rFonts w:ascii="Times New Roman" w:hAnsi="Times New Roman"/>
          <w:sz w:val="26"/>
          <w:szCs w:val="26"/>
        </w:rPr>
        <w:t>.2023г.  в 1</w:t>
      </w:r>
      <w:r w:rsidR="008305B4">
        <w:rPr>
          <w:rFonts w:ascii="Times New Roman" w:hAnsi="Times New Roman"/>
          <w:sz w:val="26"/>
          <w:szCs w:val="26"/>
        </w:rPr>
        <w:t>6</w:t>
      </w:r>
      <w:r w:rsidR="00805526" w:rsidRPr="00AD52D6">
        <w:rPr>
          <w:rFonts w:ascii="Times New Roman" w:hAnsi="Times New Roman"/>
          <w:sz w:val="26"/>
          <w:szCs w:val="26"/>
        </w:rPr>
        <w:t xml:space="preserve"> час</w:t>
      </w:r>
      <w:r w:rsidR="00805526" w:rsidRPr="00805526">
        <w:rPr>
          <w:rFonts w:ascii="Times New Roman" w:hAnsi="Times New Roman"/>
          <w:sz w:val="26"/>
          <w:szCs w:val="26"/>
        </w:rPr>
        <w:t>. 00 мин. по москов</w:t>
      </w:r>
      <w:r w:rsidR="00805526">
        <w:rPr>
          <w:rFonts w:ascii="Times New Roman" w:hAnsi="Times New Roman"/>
          <w:sz w:val="26"/>
          <w:szCs w:val="26"/>
        </w:rPr>
        <w:t>с</w:t>
      </w:r>
      <w:r w:rsidR="00805526" w:rsidRPr="00805526">
        <w:rPr>
          <w:rFonts w:ascii="Times New Roman" w:hAnsi="Times New Roman"/>
          <w:sz w:val="26"/>
          <w:szCs w:val="26"/>
        </w:rPr>
        <w:t>кому времени.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Дата, время и порядок осмотра земельного участка на местности</w:t>
      </w:r>
      <w:r w:rsidR="00101F0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E36FF">
        <w:rPr>
          <w:rFonts w:ascii="Times New Roman" w:hAnsi="Times New Roman"/>
          <w:sz w:val="26"/>
          <w:szCs w:val="26"/>
        </w:rPr>
        <w:t>–П</w:t>
      </w:r>
      <w:proofErr w:type="gramEnd"/>
      <w:r w:rsidRPr="008E36FF">
        <w:rPr>
          <w:rFonts w:ascii="Times New Roman" w:hAnsi="Times New Roman"/>
          <w:sz w:val="26"/>
          <w:szCs w:val="26"/>
        </w:rPr>
        <w:t>ретендентами самостоятельно производится осмотр земельного участка на местности.</w:t>
      </w:r>
    </w:p>
    <w:p w:rsidR="00101F0D" w:rsidRPr="008E36FF" w:rsidRDefault="00A178E1" w:rsidP="00101F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Для ознакомления с необходимыми материалами и документами о предмете аукциона, порядке осмотра земельного участка на местности, границах, проектом договора</w:t>
      </w:r>
      <w:r w:rsidR="00101F0D">
        <w:rPr>
          <w:rFonts w:ascii="Times New Roman" w:hAnsi="Times New Roman"/>
          <w:sz w:val="26"/>
          <w:szCs w:val="26"/>
        </w:rPr>
        <w:t xml:space="preserve"> купли-продажи</w:t>
      </w:r>
      <w:r w:rsidRPr="008E36FF">
        <w:rPr>
          <w:rFonts w:ascii="Times New Roman" w:hAnsi="Times New Roman"/>
          <w:sz w:val="26"/>
          <w:szCs w:val="26"/>
        </w:rPr>
        <w:t>, формой заявки, а также иной информацией, претенденты могут обратиться в</w:t>
      </w:r>
      <w:r w:rsidR="00101F0D">
        <w:rPr>
          <w:rFonts w:ascii="Times New Roman" w:hAnsi="Times New Roman"/>
          <w:sz w:val="26"/>
          <w:szCs w:val="26"/>
        </w:rPr>
        <w:t xml:space="preserve"> </w:t>
      </w:r>
      <w:r w:rsidR="00101F0D">
        <w:rPr>
          <w:rFonts w:ascii="Times New Roman" w:hAnsi="Times New Roman"/>
          <w:b/>
          <w:sz w:val="26"/>
          <w:szCs w:val="26"/>
        </w:rPr>
        <w:t>Комитет по управлению муниципальным имуществом и земельным отношениям администрации МО «Новоспасский район Ульяновской области</w:t>
      </w:r>
      <w:r w:rsidR="00101F0D" w:rsidRPr="008E36FF">
        <w:rPr>
          <w:rFonts w:ascii="Times New Roman" w:hAnsi="Times New Roman"/>
          <w:sz w:val="26"/>
          <w:szCs w:val="26"/>
        </w:rPr>
        <w:t>.</w:t>
      </w:r>
    </w:p>
    <w:p w:rsidR="00101F0D" w:rsidRPr="00E3210D" w:rsidRDefault="00101F0D" w:rsidP="00101F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Адрес: </w:t>
      </w:r>
      <w:r>
        <w:rPr>
          <w:rFonts w:ascii="Times New Roman" w:hAnsi="Times New Roman"/>
          <w:sz w:val="26"/>
          <w:szCs w:val="26"/>
        </w:rPr>
        <w:t>433870</w:t>
      </w:r>
      <w:r w:rsidRPr="008E36F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Ульяновская область, Новоспасский район, р.п</w:t>
      </w:r>
      <w:proofErr w:type="gramStart"/>
      <w:r>
        <w:rPr>
          <w:rFonts w:ascii="Times New Roman" w:hAnsi="Times New Roman"/>
          <w:sz w:val="26"/>
          <w:szCs w:val="26"/>
        </w:rPr>
        <w:t>.Н</w:t>
      </w:r>
      <w:proofErr w:type="gramEnd"/>
      <w:r>
        <w:rPr>
          <w:rFonts w:ascii="Times New Roman" w:hAnsi="Times New Roman"/>
          <w:sz w:val="26"/>
          <w:szCs w:val="26"/>
        </w:rPr>
        <w:t>овоспасское, ул.Мира, д.25, каб.12, т</w:t>
      </w:r>
      <w:r w:rsidRPr="00E3210D">
        <w:rPr>
          <w:rFonts w:ascii="Times New Roman" w:hAnsi="Times New Roman"/>
          <w:sz w:val="26"/>
          <w:szCs w:val="26"/>
        </w:rPr>
        <w:t xml:space="preserve">ел. </w:t>
      </w:r>
      <w:r w:rsidRPr="00E3210D">
        <w:rPr>
          <w:rFonts w:ascii="Times New Roman" w:hAnsi="Times New Roman"/>
          <w:sz w:val="28"/>
          <w:szCs w:val="28"/>
        </w:rPr>
        <w:t>8 84</w:t>
      </w:r>
      <w:r w:rsidRPr="00E3210D">
        <w:rPr>
          <w:rFonts w:ascii="Times New Roman" w:hAnsi="Times New Roman"/>
          <w:sz w:val="28"/>
          <w:szCs w:val="28"/>
          <w:lang w:val="en-US"/>
        </w:rPr>
        <w:t> </w:t>
      </w:r>
      <w:r w:rsidRPr="00E3210D">
        <w:rPr>
          <w:rFonts w:ascii="Times New Roman" w:hAnsi="Times New Roman"/>
          <w:sz w:val="28"/>
          <w:szCs w:val="28"/>
        </w:rPr>
        <w:t>238  2-18-55.</w:t>
      </w:r>
    </w:p>
    <w:p w:rsidR="00101F0D" w:rsidRPr="00E950C6" w:rsidRDefault="00101F0D" w:rsidP="00101F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  <w:lang w:val="en-US"/>
        </w:rPr>
        <w:t>E</w:t>
      </w:r>
      <w:r w:rsidRPr="00E950C6">
        <w:rPr>
          <w:rFonts w:ascii="Times New Roman" w:hAnsi="Times New Roman"/>
          <w:sz w:val="26"/>
          <w:szCs w:val="26"/>
        </w:rPr>
        <w:t>-</w:t>
      </w:r>
      <w:r w:rsidRPr="008E36FF">
        <w:rPr>
          <w:rFonts w:ascii="Times New Roman" w:hAnsi="Times New Roman"/>
          <w:sz w:val="26"/>
          <w:szCs w:val="26"/>
          <w:lang w:val="en-US"/>
        </w:rPr>
        <w:t>mail</w:t>
      </w:r>
      <w:r w:rsidRPr="00E950C6"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kymizo</w:t>
      </w:r>
      <w:proofErr w:type="spellEnd"/>
      <w:r w:rsidRPr="00E950C6">
        <w:rPr>
          <w:rFonts w:ascii="Times New Roman" w:hAnsi="Times New Roman"/>
          <w:sz w:val="26"/>
          <w:szCs w:val="26"/>
        </w:rPr>
        <w:t>@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 w:rsidRPr="00E950C6"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A178E1" w:rsidRPr="00380DC2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0DC2">
        <w:rPr>
          <w:rFonts w:ascii="Times New Roman" w:hAnsi="Times New Roman"/>
          <w:sz w:val="26"/>
          <w:szCs w:val="26"/>
        </w:rPr>
        <w:t>День приема: вторник</w:t>
      </w:r>
      <w:r w:rsidR="00101F0D" w:rsidRPr="00380DC2">
        <w:rPr>
          <w:rFonts w:ascii="Times New Roman" w:hAnsi="Times New Roman"/>
          <w:sz w:val="26"/>
          <w:szCs w:val="26"/>
        </w:rPr>
        <w:t xml:space="preserve">, среда </w:t>
      </w:r>
      <w:r w:rsidRPr="00380DC2">
        <w:rPr>
          <w:rFonts w:ascii="Times New Roman" w:hAnsi="Times New Roman"/>
          <w:sz w:val="26"/>
          <w:szCs w:val="26"/>
        </w:rPr>
        <w:t xml:space="preserve"> с 9:00 час</w:t>
      </w:r>
      <w:proofErr w:type="gramStart"/>
      <w:r w:rsidRPr="00380DC2">
        <w:rPr>
          <w:rFonts w:ascii="Times New Roman" w:hAnsi="Times New Roman"/>
          <w:sz w:val="26"/>
          <w:szCs w:val="26"/>
        </w:rPr>
        <w:t>.</w:t>
      </w:r>
      <w:proofErr w:type="gramEnd"/>
      <w:r w:rsidRPr="00380DC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80DC2">
        <w:rPr>
          <w:rFonts w:ascii="Times New Roman" w:hAnsi="Times New Roman"/>
          <w:sz w:val="26"/>
          <w:szCs w:val="26"/>
        </w:rPr>
        <w:t>д</w:t>
      </w:r>
      <w:proofErr w:type="gramEnd"/>
      <w:r w:rsidRPr="00380DC2">
        <w:rPr>
          <w:rFonts w:ascii="Times New Roman" w:hAnsi="Times New Roman"/>
          <w:sz w:val="26"/>
          <w:szCs w:val="26"/>
        </w:rPr>
        <w:t>о 1</w:t>
      </w:r>
      <w:r w:rsidR="00E950C6">
        <w:rPr>
          <w:rFonts w:ascii="Times New Roman" w:hAnsi="Times New Roman"/>
          <w:sz w:val="26"/>
          <w:szCs w:val="26"/>
        </w:rPr>
        <w:t>2</w:t>
      </w:r>
      <w:r w:rsidRPr="00380DC2">
        <w:rPr>
          <w:rFonts w:ascii="Times New Roman" w:hAnsi="Times New Roman"/>
          <w:sz w:val="26"/>
          <w:szCs w:val="26"/>
        </w:rPr>
        <w:t xml:space="preserve">:00 час. </w:t>
      </w:r>
    </w:p>
    <w:p w:rsidR="00380DC2" w:rsidRPr="00380DC2" w:rsidRDefault="00A178E1" w:rsidP="00380DC2">
      <w:pPr>
        <w:pStyle w:val="a4"/>
        <w:tabs>
          <w:tab w:val="left" w:pos="597"/>
        </w:tabs>
        <w:snapToGrid w:val="0"/>
        <w:ind w:firstLine="0"/>
        <w:jc w:val="both"/>
        <w:rPr>
          <w:sz w:val="26"/>
          <w:szCs w:val="26"/>
        </w:rPr>
      </w:pPr>
      <w:r w:rsidRPr="00380DC2">
        <w:rPr>
          <w:sz w:val="26"/>
          <w:szCs w:val="26"/>
        </w:rPr>
        <w:t>Извещение о проведен</w:t>
      </w:r>
      <w:proofErr w:type="gramStart"/>
      <w:r w:rsidRPr="00380DC2">
        <w:rPr>
          <w:sz w:val="26"/>
          <w:szCs w:val="26"/>
        </w:rPr>
        <w:t>ии ау</w:t>
      </w:r>
      <w:proofErr w:type="gramEnd"/>
      <w:r w:rsidRPr="00380DC2">
        <w:rPr>
          <w:sz w:val="26"/>
          <w:szCs w:val="26"/>
        </w:rPr>
        <w:t>кциона, форма заявки на участие в аукционе, проект договора</w:t>
      </w:r>
      <w:r w:rsidR="00B621C1">
        <w:rPr>
          <w:sz w:val="26"/>
          <w:szCs w:val="26"/>
        </w:rPr>
        <w:t xml:space="preserve"> аренды</w:t>
      </w:r>
      <w:r w:rsidRPr="00380DC2">
        <w:rPr>
          <w:sz w:val="26"/>
          <w:szCs w:val="26"/>
        </w:rPr>
        <w:t>, размещены на сайтах</w:t>
      </w:r>
      <w:r w:rsidR="00380DC2" w:rsidRPr="00380DC2">
        <w:rPr>
          <w:sz w:val="26"/>
          <w:szCs w:val="26"/>
        </w:rPr>
        <w:t xml:space="preserve"> </w:t>
      </w:r>
      <w:hyperlink r:id="rId16" w:tgtFrame="_blank" w:history="1">
        <w:r w:rsidR="00380DC2" w:rsidRPr="00380DC2">
          <w:rPr>
            <w:rStyle w:val="a3"/>
            <w:b/>
            <w:bCs/>
            <w:sz w:val="26"/>
            <w:szCs w:val="26"/>
          </w:rPr>
          <w:t>novospasskoe.ulregion.ru</w:t>
        </w:r>
      </w:hyperlink>
      <w:r w:rsidRPr="00380DC2">
        <w:rPr>
          <w:sz w:val="26"/>
          <w:szCs w:val="26"/>
        </w:rPr>
        <w:t xml:space="preserve">, </w:t>
      </w:r>
      <w:hyperlink r:id="rId17" w:history="1">
        <w:r w:rsidRPr="00380DC2">
          <w:rPr>
            <w:rStyle w:val="a3"/>
            <w:sz w:val="26"/>
            <w:szCs w:val="26"/>
          </w:rPr>
          <w:t>www.torgi.gov.ru</w:t>
        </w:r>
      </w:hyperlink>
      <w:r w:rsidR="00380DC2" w:rsidRPr="00380DC2">
        <w:rPr>
          <w:sz w:val="26"/>
          <w:szCs w:val="26"/>
        </w:rPr>
        <w:t xml:space="preserve">, </w:t>
      </w:r>
    </w:p>
    <w:p w:rsidR="00A178E1" w:rsidRPr="00380DC2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0DC2">
        <w:rPr>
          <w:rFonts w:ascii="Times New Roman" w:hAnsi="Times New Roman"/>
          <w:sz w:val="26"/>
          <w:szCs w:val="26"/>
        </w:rPr>
        <w:t xml:space="preserve">. </w:t>
      </w:r>
    </w:p>
    <w:p w:rsidR="00A178E1" w:rsidRPr="008E36FF" w:rsidRDefault="00A178E1" w:rsidP="00A178E1">
      <w:pPr>
        <w:rPr>
          <w:sz w:val="26"/>
          <w:szCs w:val="26"/>
        </w:rPr>
      </w:pPr>
    </w:p>
    <w:sectPr w:rsidR="00A178E1" w:rsidRPr="008E36FF" w:rsidSect="002D2579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178E1"/>
    <w:rsid w:val="000645C9"/>
    <w:rsid w:val="000675A1"/>
    <w:rsid w:val="00086522"/>
    <w:rsid w:val="00096C77"/>
    <w:rsid w:val="000C6C83"/>
    <w:rsid w:val="00101F0D"/>
    <w:rsid w:val="00120ED6"/>
    <w:rsid w:val="00124C27"/>
    <w:rsid w:val="00125A86"/>
    <w:rsid w:val="001306B2"/>
    <w:rsid w:val="002446B3"/>
    <w:rsid w:val="00270254"/>
    <w:rsid w:val="002942DE"/>
    <w:rsid w:val="002A2FE3"/>
    <w:rsid w:val="002A57FC"/>
    <w:rsid w:val="002A7971"/>
    <w:rsid w:val="002D2579"/>
    <w:rsid w:val="002E7B3B"/>
    <w:rsid w:val="00344228"/>
    <w:rsid w:val="00366365"/>
    <w:rsid w:val="00380DC2"/>
    <w:rsid w:val="00384453"/>
    <w:rsid w:val="00386206"/>
    <w:rsid w:val="0039236D"/>
    <w:rsid w:val="003A1A08"/>
    <w:rsid w:val="003A2ABE"/>
    <w:rsid w:val="003D26AF"/>
    <w:rsid w:val="004228F7"/>
    <w:rsid w:val="00427819"/>
    <w:rsid w:val="004454A7"/>
    <w:rsid w:val="00472C44"/>
    <w:rsid w:val="004859B6"/>
    <w:rsid w:val="004A0F5A"/>
    <w:rsid w:val="004D2954"/>
    <w:rsid w:val="004D7B8C"/>
    <w:rsid w:val="005A1CB6"/>
    <w:rsid w:val="00600FD7"/>
    <w:rsid w:val="00625682"/>
    <w:rsid w:val="00636968"/>
    <w:rsid w:val="00646242"/>
    <w:rsid w:val="00654F00"/>
    <w:rsid w:val="006667D5"/>
    <w:rsid w:val="006A6C1D"/>
    <w:rsid w:val="006B621A"/>
    <w:rsid w:val="00743063"/>
    <w:rsid w:val="00750507"/>
    <w:rsid w:val="007721E3"/>
    <w:rsid w:val="007772A8"/>
    <w:rsid w:val="007C63FF"/>
    <w:rsid w:val="007D3F0E"/>
    <w:rsid w:val="007F26FB"/>
    <w:rsid w:val="007F3190"/>
    <w:rsid w:val="00805526"/>
    <w:rsid w:val="008305B4"/>
    <w:rsid w:val="00837F44"/>
    <w:rsid w:val="0086029B"/>
    <w:rsid w:val="00892965"/>
    <w:rsid w:val="008E36FF"/>
    <w:rsid w:val="00921E09"/>
    <w:rsid w:val="00927423"/>
    <w:rsid w:val="009352BD"/>
    <w:rsid w:val="00936A03"/>
    <w:rsid w:val="00954839"/>
    <w:rsid w:val="00983B48"/>
    <w:rsid w:val="009A7480"/>
    <w:rsid w:val="009C0404"/>
    <w:rsid w:val="00A178E1"/>
    <w:rsid w:val="00A878EA"/>
    <w:rsid w:val="00AD52D6"/>
    <w:rsid w:val="00B26968"/>
    <w:rsid w:val="00B34B51"/>
    <w:rsid w:val="00B621C1"/>
    <w:rsid w:val="00B765F4"/>
    <w:rsid w:val="00B814CB"/>
    <w:rsid w:val="00C0364A"/>
    <w:rsid w:val="00C24E4D"/>
    <w:rsid w:val="00C34251"/>
    <w:rsid w:val="00C521B3"/>
    <w:rsid w:val="00C62EC2"/>
    <w:rsid w:val="00CA26FA"/>
    <w:rsid w:val="00D007CD"/>
    <w:rsid w:val="00D33D90"/>
    <w:rsid w:val="00D81287"/>
    <w:rsid w:val="00DB1682"/>
    <w:rsid w:val="00E00FAF"/>
    <w:rsid w:val="00E12E68"/>
    <w:rsid w:val="00E3210D"/>
    <w:rsid w:val="00E65014"/>
    <w:rsid w:val="00E950C6"/>
    <w:rsid w:val="00F47C97"/>
    <w:rsid w:val="00F8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line="10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E1"/>
    <w:pPr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178E1"/>
    <w:rPr>
      <w:color w:val="0000FF"/>
      <w:u w:val="single"/>
    </w:rPr>
  </w:style>
  <w:style w:type="paragraph" w:styleId="a4">
    <w:name w:val="Body Text Indent"/>
    <w:basedOn w:val="a"/>
    <w:link w:val="a5"/>
    <w:rsid w:val="00380DC2"/>
    <w:pPr>
      <w:spacing w:after="0" w:line="240" w:lineRule="auto"/>
      <w:ind w:firstLine="709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380DC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9236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rgi.gov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vospasskoe.ulregion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://torgi.gov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D08E7-BB35-428F-9A17-34DBB391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3354</Words>
  <Characters>19119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2023-09-22T12:03:00Z</dcterms:created>
  <dcterms:modified xsi:type="dcterms:W3CDTF">2023-09-22T12:03:00Z</dcterms:modified>
</cp:coreProperties>
</file>