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8A" w:rsidRDefault="00D33F8A" w:rsidP="00D33F8A">
      <w:pPr>
        <w:pStyle w:val="a3"/>
        <w:shd w:val="clear" w:color="auto" w:fill="FFFFFF"/>
        <w:spacing w:before="0" w:beforeAutospacing="0" w:after="0" w:afterAutospacing="0"/>
        <w:ind w:firstLine="720"/>
        <w:jc w:val="center"/>
        <w:rPr>
          <w:rFonts w:ascii="Arial" w:hAnsi="Arial" w:cs="Arial"/>
          <w:color w:val="000000"/>
          <w:sz w:val="21"/>
          <w:szCs w:val="21"/>
        </w:rPr>
      </w:pPr>
      <w:proofErr w:type="gramStart"/>
      <w:r>
        <w:rPr>
          <w:rFonts w:ascii="Arial" w:hAnsi="Arial" w:cs="Arial"/>
          <w:color w:val="000000"/>
          <w:sz w:val="21"/>
          <w:szCs w:val="21"/>
        </w:rPr>
        <w:t>Р</w:t>
      </w:r>
      <w:proofErr w:type="gramEnd"/>
      <w:r>
        <w:rPr>
          <w:rFonts w:ascii="Arial" w:hAnsi="Arial" w:cs="Arial"/>
          <w:color w:val="000000"/>
          <w:sz w:val="21"/>
          <w:szCs w:val="21"/>
        </w:rPr>
        <w:t xml:space="preserve"> Е Ш Е Н И Е</w:t>
      </w:r>
    </w:p>
    <w:p w:rsidR="00D33F8A" w:rsidRDefault="00D33F8A" w:rsidP="00D33F8A">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21 февраля 2023 года                        г. Сызрань</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proofErr w:type="spellStart"/>
      <w:r>
        <w:rPr>
          <w:rFonts w:ascii="Arial" w:hAnsi="Arial" w:cs="Arial"/>
          <w:color w:val="000000"/>
          <w:sz w:val="21"/>
          <w:szCs w:val="21"/>
        </w:rPr>
        <w:t>Сызранский</w:t>
      </w:r>
      <w:proofErr w:type="spellEnd"/>
      <w:r>
        <w:rPr>
          <w:rFonts w:ascii="Arial" w:hAnsi="Arial" w:cs="Arial"/>
          <w:color w:val="000000"/>
          <w:sz w:val="21"/>
          <w:szCs w:val="21"/>
        </w:rPr>
        <w:t xml:space="preserve"> городской суд Самарской области в составе:</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председательствующего судьи </w:t>
      </w:r>
      <w:proofErr w:type="spellStart"/>
      <w:r>
        <w:rPr>
          <w:rFonts w:ascii="Arial" w:hAnsi="Arial" w:cs="Arial"/>
          <w:color w:val="000000"/>
          <w:sz w:val="21"/>
          <w:szCs w:val="21"/>
        </w:rPr>
        <w:t>Мосиной</w:t>
      </w:r>
      <w:proofErr w:type="spellEnd"/>
      <w:r>
        <w:rPr>
          <w:rFonts w:ascii="Arial" w:hAnsi="Arial" w:cs="Arial"/>
          <w:color w:val="000000"/>
          <w:sz w:val="21"/>
          <w:szCs w:val="21"/>
        </w:rPr>
        <w:t xml:space="preserve"> С.В.</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секретаре судебного заседания </w:t>
      </w:r>
      <w:r>
        <w:rPr>
          <w:rStyle w:val="fio2"/>
          <w:rFonts w:ascii="Arial" w:hAnsi="Arial" w:cs="Arial"/>
          <w:color w:val="000000"/>
          <w:sz w:val="21"/>
          <w:szCs w:val="21"/>
        </w:rPr>
        <w:t>ФИО</w:t>
      </w:r>
      <w:proofErr w:type="gramStart"/>
      <w:r>
        <w:rPr>
          <w:rStyle w:val="fio2"/>
          <w:rFonts w:ascii="Arial" w:hAnsi="Arial" w:cs="Arial"/>
          <w:color w:val="000000"/>
          <w:sz w:val="21"/>
          <w:szCs w:val="21"/>
        </w:rPr>
        <w:t>2</w:t>
      </w:r>
      <w:proofErr w:type="gramEnd"/>
      <w:r>
        <w:rPr>
          <w:rFonts w:ascii="Arial" w:hAnsi="Arial" w:cs="Arial"/>
          <w:color w:val="000000"/>
          <w:sz w:val="21"/>
          <w:szCs w:val="21"/>
        </w:rPr>
        <w:t>,</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рассмотрев в открытом судебном заседании гражданское дело </w:t>
      </w:r>
      <w:r>
        <w:rPr>
          <w:rStyle w:val="nomer2"/>
          <w:rFonts w:ascii="Arial" w:hAnsi="Arial" w:cs="Arial"/>
          <w:color w:val="000000"/>
          <w:sz w:val="21"/>
          <w:szCs w:val="21"/>
        </w:rPr>
        <w:t>№ ***</w:t>
      </w:r>
      <w:r>
        <w:rPr>
          <w:rFonts w:ascii="Arial" w:hAnsi="Arial" w:cs="Arial"/>
          <w:color w:val="000000"/>
          <w:sz w:val="21"/>
          <w:szCs w:val="21"/>
        </w:rPr>
        <w:t> по иску Администрации муниципального образования «</w:t>
      </w:r>
      <w:r>
        <w:rPr>
          <w:rStyle w:val="address2"/>
          <w:rFonts w:ascii="Arial" w:hAnsi="Arial" w:cs="Arial"/>
          <w:color w:val="000000"/>
          <w:sz w:val="21"/>
          <w:szCs w:val="21"/>
        </w:rPr>
        <w:t>&lt;адрес&gt;</w:t>
      </w:r>
      <w:r>
        <w:rPr>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к </w:t>
      </w: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r>
        <w:rPr>
          <w:rFonts w:ascii="Arial" w:hAnsi="Arial" w:cs="Arial"/>
          <w:color w:val="000000"/>
          <w:sz w:val="21"/>
          <w:szCs w:val="21"/>
        </w:rPr>
        <w:t> об устранении нарушенных требований правил благоустройства,</w:t>
      </w:r>
    </w:p>
    <w:p w:rsidR="00D33F8A" w:rsidRDefault="00D33F8A" w:rsidP="00D33F8A">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 xml:space="preserve">у с т а н о в и </w:t>
      </w:r>
      <w:proofErr w:type="gramStart"/>
      <w:r>
        <w:rPr>
          <w:rFonts w:ascii="Arial" w:hAnsi="Arial" w:cs="Arial"/>
          <w:color w:val="000000"/>
          <w:sz w:val="21"/>
          <w:szCs w:val="21"/>
        </w:rPr>
        <w:t>л</w:t>
      </w:r>
      <w:proofErr w:type="gramEnd"/>
      <w:r>
        <w:rPr>
          <w:rFonts w:ascii="Arial" w:hAnsi="Arial" w:cs="Arial"/>
          <w:color w:val="000000"/>
          <w:sz w:val="21"/>
          <w:szCs w:val="21"/>
        </w:rPr>
        <w:t>:</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Администрация муниципального образования «</w:t>
      </w:r>
      <w:r>
        <w:rPr>
          <w:rStyle w:val="address2"/>
          <w:rFonts w:ascii="Arial" w:hAnsi="Arial" w:cs="Arial"/>
          <w:color w:val="000000"/>
          <w:sz w:val="21"/>
          <w:szCs w:val="21"/>
        </w:rPr>
        <w:t>&lt;адрес&gt;</w:t>
      </w:r>
      <w:r>
        <w:rPr>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обратилась в суд с исковым заявлением к </w:t>
      </w:r>
      <w:r>
        <w:rPr>
          <w:rStyle w:val="fio1"/>
          <w:rFonts w:ascii="Arial" w:hAnsi="Arial" w:cs="Arial"/>
          <w:color w:val="000000"/>
          <w:sz w:val="21"/>
          <w:szCs w:val="21"/>
        </w:rPr>
        <w:t>ФИО1</w:t>
      </w:r>
      <w:r>
        <w:rPr>
          <w:rFonts w:ascii="Arial" w:hAnsi="Arial" w:cs="Arial"/>
          <w:color w:val="000000"/>
          <w:sz w:val="21"/>
          <w:szCs w:val="21"/>
        </w:rPr>
        <w:t> о возложении обязанности в течени</w:t>
      </w:r>
      <w:proofErr w:type="gramStart"/>
      <w:r>
        <w:rPr>
          <w:rFonts w:ascii="Arial" w:hAnsi="Arial" w:cs="Arial"/>
          <w:color w:val="000000"/>
          <w:sz w:val="21"/>
          <w:szCs w:val="21"/>
        </w:rPr>
        <w:t>и</w:t>
      </w:r>
      <w:proofErr w:type="gramEnd"/>
      <w:r>
        <w:rPr>
          <w:rFonts w:ascii="Arial" w:hAnsi="Arial" w:cs="Arial"/>
          <w:color w:val="000000"/>
          <w:sz w:val="21"/>
          <w:szCs w:val="21"/>
        </w:rPr>
        <w:t xml:space="preserve"> 30 дней после вступления решения в законную силу произвести вырубку древесно-кустарниковой растительности на земельном участке с КН 73:11:010308:49 по адресу: </w:t>
      </w:r>
      <w:r>
        <w:rPr>
          <w:rStyle w:val="address2"/>
          <w:rFonts w:ascii="Arial" w:hAnsi="Arial" w:cs="Arial"/>
          <w:color w:val="000000"/>
          <w:sz w:val="21"/>
          <w:szCs w:val="21"/>
        </w:rPr>
        <w:t>&lt;адрес&gt;</w:t>
      </w:r>
      <w:r>
        <w:rPr>
          <w:rFonts w:ascii="Arial" w:hAnsi="Arial" w:cs="Arial"/>
          <w:color w:val="000000"/>
          <w:sz w:val="21"/>
          <w:szCs w:val="21"/>
        </w:rPr>
        <w:t>, р.</w:t>
      </w:r>
      <w:r>
        <w:rPr>
          <w:rStyle w:val="address2"/>
          <w:rFonts w:ascii="Arial" w:hAnsi="Arial" w:cs="Arial"/>
          <w:color w:val="000000"/>
          <w:sz w:val="21"/>
          <w:szCs w:val="21"/>
        </w:rPr>
        <w:t>&lt;адрес&gt;</w:t>
      </w:r>
      <w:r>
        <w:rPr>
          <w:rFonts w:ascii="Arial" w:hAnsi="Arial" w:cs="Arial"/>
          <w:color w:val="000000"/>
          <w:sz w:val="21"/>
          <w:szCs w:val="21"/>
        </w:rPr>
        <w:t> придомовой территории в соответствии с требованиями, установленными разделом 3 п.3.1 пп.3.1.1, разделом 4 п.</w:t>
      </w:r>
      <w:proofErr w:type="gramStart"/>
      <w:r>
        <w:rPr>
          <w:rFonts w:ascii="Arial" w:hAnsi="Arial" w:cs="Arial"/>
          <w:color w:val="000000"/>
          <w:sz w:val="21"/>
          <w:szCs w:val="21"/>
        </w:rPr>
        <w:t>п.4.1 и 4.3 Правил благоустройства, действующих на территории муниципального образования «Новоспасское городское поселение» </w:t>
      </w:r>
      <w:r>
        <w:rPr>
          <w:rStyle w:val="address2"/>
          <w:rFonts w:ascii="Arial" w:hAnsi="Arial" w:cs="Arial"/>
          <w:color w:val="000000"/>
          <w:sz w:val="21"/>
          <w:szCs w:val="21"/>
        </w:rPr>
        <w:t>&lt;адрес&gt;</w:t>
      </w:r>
      <w:r>
        <w:rPr>
          <w:rFonts w:ascii="Arial" w:hAnsi="Arial" w:cs="Arial"/>
          <w:color w:val="000000"/>
          <w:sz w:val="21"/>
          <w:szCs w:val="21"/>
        </w:rPr>
        <w:t>, утвержденных постановлением администрации муниципального образования «</w:t>
      </w:r>
      <w:r>
        <w:rPr>
          <w:rStyle w:val="address2"/>
          <w:rFonts w:ascii="Arial" w:hAnsi="Arial" w:cs="Arial"/>
          <w:color w:val="000000"/>
          <w:sz w:val="21"/>
          <w:szCs w:val="21"/>
        </w:rPr>
        <w:t>&lt;адрес&gt;</w:t>
      </w:r>
      <w:r>
        <w:rPr>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от </w:t>
      </w:r>
      <w:r>
        <w:rPr>
          <w:rStyle w:val="data2"/>
          <w:rFonts w:ascii="Arial" w:hAnsi="Arial" w:cs="Arial"/>
          <w:color w:val="000000"/>
          <w:sz w:val="21"/>
          <w:szCs w:val="21"/>
        </w:rPr>
        <w:t>&lt;дата&gt;</w:t>
      </w:r>
      <w:r>
        <w:rPr>
          <w:rFonts w:ascii="Arial" w:hAnsi="Arial" w:cs="Arial"/>
          <w:color w:val="000000"/>
          <w:sz w:val="21"/>
          <w:szCs w:val="21"/>
        </w:rPr>
        <w:t> </w:t>
      </w:r>
      <w:r>
        <w:rPr>
          <w:rStyle w:val="nomer2"/>
          <w:rFonts w:ascii="Arial" w:hAnsi="Arial" w:cs="Arial"/>
          <w:color w:val="000000"/>
          <w:sz w:val="21"/>
          <w:szCs w:val="21"/>
        </w:rPr>
        <w:t>№ ***</w:t>
      </w:r>
      <w:r>
        <w:rPr>
          <w:rFonts w:ascii="Arial" w:hAnsi="Arial" w:cs="Arial"/>
          <w:color w:val="000000"/>
          <w:sz w:val="21"/>
          <w:szCs w:val="21"/>
        </w:rPr>
        <w:t>, отремонтировать элементы ограждения палисадника, ворота, веранду, полуразрушенную хозяйственную постройку – гараж с фасадной стороны </w:t>
      </w:r>
      <w:r>
        <w:rPr>
          <w:rStyle w:val="address2"/>
          <w:rFonts w:ascii="Arial" w:hAnsi="Arial" w:cs="Arial"/>
          <w:color w:val="000000"/>
          <w:sz w:val="21"/>
          <w:szCs w:val="21"/>
        </w:rPr>
        <w:t>&lt;адрес&gt;</w:t>
      </w:r>
      <w:r>
        <w:rPr>
          <w:rFonts w:ascii="Arial" w:hAnsi="Arial" w:cs="Arial"/>
          <w:color w:val="000000"/>
          <w:sz w:val="21"/>
          <w:szCs w:val="21"/>
        </w:rPr>
        <w:t> в р.</w:t>
      </w:r>
      <w:r>
        <w:rPr>
          <w:rStyle w:val="address2"/>
          <w:rFonts w:ascii="Arial" w:hAnsi="Arial" w:cs="Arial"/>
          <w:color w:val="000000"/>
          <w:sz w:val="21"/>
          <w:szCs w:val="21"/>
        </w:rPr>
        <w:t>&lt;адрес&gt;</w:t>
      </w:r>
      <w:r>
        <w:rPr>
          <w:rFonts w:ascii="Arial" w:hAnsi="Arial" w:cs="Arial"/>
          <w:color w:val="000000"/>
          <w:sz w:val="21"/>
          <w:szCs w:val="21"/>
        </w:rPr>
        <w:t>, в соответствии с требованиями, установленными разделом 2 п.2.1, разделом 4 п.4.3 Правил благоустройства, действующих на территории муниципального</w:t>
      </w:r>
      <w:proofErr w:type="gramEnd"/>
      <w:r>
        <w:rPr>
          <w:rFonts w:ascii="Arial" w:hAnsi="Arial" w:cs="Arial"/>
          <w:color w:val="000000"/>
          <w:sz w:val="21"/>
          <w:szCs w:val="21"/>
        </w:rPr>
        <w:t xml:space="preserve"> образования «Новоспасское городское поселение» </w:t>
      </w:r>
      <w:r>
        <w:rPr>
          <w:rStyle w:val="address2"/>
          <w:rFonts w:ascii="Arial" w:hAnsi="Arial" w:cs="Arial"/>
          <w:color w:val="000000"/>
          <w:sz w:val="21"/>
          <w:szCs w:val="21"/>
        </w:rPr>
        <w:t>&lt;адрес&gt;</w:t>
      </w:r>
      <w:r>
        <w:rPr>
          <w:rFonts w:ascii="Arial" w:hAnsi="Arial" w:cs="Arial"/>
          <w:color w:val="000000"/>
          <w:sz w:val="21"/>
          <w:szCs w:val="21"/>
        </w:rPr>
        <w:t xml:space="preserve">, </w:t>
      </w:r>
      <w:proofErr w:type="gramStart"/>
      <w:r>
        <w:rPr>
          <w:rFonts w:ascii="Arial" w:hAnsi="Arial" w:cs="Arial"/>
          <w:color w:val="000000"/>
          <w:sz w:val="21"/>
          <w:szCs w:val="21"/>
        </w:rPr>
        <w:t>утвержденных</w:t>
      </w:r>
      <w:proofErr w:type="gramEnd"/>
      <w:r>
        <w:rPr>
          <w:rFonts w:ascii="Arial" w:hAnsi="Arial" w:cs="Arial"/>
          <w:color w:val="000000"/>
          <w:sz w:val="21"/>
          <w:szCs w:val="21"/>
        </w:rPr>
        <w:t xml:space="preserve"> постановлением администрации муниципального образования «</w:t>
      </w:r>
      <w:r>
        <w:rPr>
          <w:rStyle w:val="address2"/>
          <w:rFonts w:ascii="Arial" w:hAnsi="Arial" w:cs="Arial"/>
          <w:color w:val="000000"/>
          <w:sz w:val="21"/>
          <w:szCs w:val="21"/>
        </w:rPr>
        <w:t>&lt;адрес&gt;</w:t>
      </w:r>
      <w:r>
        <w:rPr>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от </w:t>
      </w:r>
      <w:r>
        <w:rPr>
          <w:rStyle w:val="data2"/>
          <w:rFonts w:ascii="Arial" w:hAnsi="Arial" w:cs="Arial"/>
          <w:color w:val="000000"/>
          <w:sz w:val="21"/>
          <w:szCs w:val="21"/>
        </w:rPr>
        <w:t>&lt;дата&gt;</w:t>
      </w:r>
      <w:r>
        <w:rPr>
          <w:rFonts w:ascii="Arial" w:hAnsi="Arial" w:cs="Arial"/>
          <w:color w:val="000000"/>
          <w:sz w:val="21"/>
          <w:szCs w:val="21"/>
        </w:rPr>
        <w:t> </w:t>
      </w:r>
      <w:r>
        <w:rPr>
          <w:rStyle w:val="nomer2"/>
          <w:rFonts w:ascii="Arial" w:hAnsi="Arial" w:cs="Arial"/>
          <w:color w:val="000000"/>
          <w:sz w:val="21"/>
          <w:szCs w:val="21"/>
        </w:rPr>
        <w:t>№ ***</w:t>
      </w:r>
      <w:r>
        <w:rPr>
          <w:rFonts w:ascii="Arial" w:hAnsi="Arial" w:cs="Arial"/>
          <w:color w:val="000000"/>
          <w:sz w:val="21"/>
          <w:szCs w:val="21"/>
        </w:rPr>
        <w:t>.</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В обоснование своих требований указала, что </w:t>
      </w:r>
      <w:r>
        <w:rPr>
          <w:rStyle w:val="data2"/>
          <w:rFonts w:ascii="Arial" w:hAnsi="Arial" w:cs="Arial"/>
          <w:color w:val="000000"/>
          <w:sz w:val="21"/>
          <w:szCs w:val="21"/>
        </w:rPr>
        <w:t>&lt;дата&gt;</w:t>
      </w:r>
      <w:r>
        <w:rPr>
          <w:rFonts w:ascii="Arial" w:hAnsi="Arial" w:cs="Arial"/>
          <w:color w:val="000000"/>
          <w:sz w:val="21"/>
          <w:szCs w:val="21"/>
        </w:rPr>
        <w:t> в ходе мониторинга по вопросу благоустройства на территории МО «Новоспасское городское поселение» </w:t>
      </w:r>
      <w:r>
        <w:rPr>
          <w:rStyle w:val="address2"/>
          <w:rFonts w:ascii="Arial" w:hAnsi="Arial" w:cs="Arial"/>
          <w:color w:val="000000"/>
          <w:sz w:val="21"/>
          <w:szCs w:val="21"/>
        </w:rPr>
        <w:t>&lt;адрес&gt;</w:t>
      </w:r>
      <w:r>
        <w:rPr>
          <w:rFonts w:ascii="Arial" w:hAnsi="Arial" w:cs="Arial"/>
          <w:color w:val="000000"/>
          <w:sz w:val="21"/>
          <w:szCs w:val="21"/>
        </w:rPr>
        <w:t> были выявлены факты нарушения требований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и благоустройства, установленными разделом 2 п.2.1, разделом 3 п.3.1</w:t>
      </w:r>
      <w:proofErr w:type="gramEnd"/>
      <w:r>
        <w:rPr>
          <w:rFonts w:ascii="Arial" w:hAnsi="Arial" w:cs="Arial"/>
          <w:color w:val="000000"/>
          <w:sz w:val="21"/>
          <w:szCs w:val="21"/>
        </w:rPr>
        <w:t xml:space="preserve"> пп.3.1.1, разделом 4 </w:t>
      </w:r>
      <w:proofErr w:type="spellStart"/>
      <w:r>
        <w:rPr>
          <w:rFonts w:ascii="Arial" w:hAnsi="Arial" w:cs="Arial"/>
          <w:color w:val="000000"/>
          <w:sz w:val="21"/>
          <w:szCs w:val="21"/>
        </w:rPr>
        <w:t>п.п</w:t>
      </w:r>
      <w:proofErr w:type="spellEnd"/>
      <w:r>
        <w:rPr>
          <w:rFonts w:ascii="Arial" w:hAnsi="Arial" w:cs="Arial"/>
          <w:color w:val="000000"/>
          <w:sz w:val="21"/>
          <w:szCs w:val="21"/>
        </w:rPr>
        <w:t>. 4.1, 4.3 Правил благоустройства, действующих на территории муниципального образования «Новоспасское городское поселение» </w:t>
      </w:r>
      <w:r>
        <w:rPr>
          <w:rStyle w:val="address2"/>
          <w:rFonts w:ascii="Arial" w:hAnsi="Arial" w:cs="Arial"/>
          <w:color w:val="000000"/>
          <w:sz w:val="21"/>
          <w:szCs w:val="21"/>
        </w:rPr>
        <w:t>&lt;адрес&gt;</w:t>
      </w:r>
      <w:r>
        <w:rPr>
          <w:rFonts w:ascii="Arial" w:hAnsi="Arial" w:cs="Arial"/>
          <w:color w:val="000000"/>
          <w:sz w:val="21"/>
          <w:szCs w:val="21"/>
        </w:rPr>
        <w:t>, утвержденных постановлением администрации муниципального образования «</w:t>
      </w:r>
      <w:r>
        <w:rPr>
          <w:rStyle w:val="address2"/>
          <w:rFonts w:ascii="Arial" w:hAnsi="Arial" w:cs="Arial"/>
          <w:color w:val="000000"/>
          <w:sz w:val="21"/>
          <w:szCs w:val="21"/>
        </w:rPr>
        <w:t>&lt;адрес&gt;</w:t>
      </w:r>
      <w:r>
        <w:rPr>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от </w:t>
      </w:r>
      <w:r>
        <w:rPr>
          <w:rStyle w:val="data2"/>
          <w:rFonts w:ascii="Arial" w:hAnsi="Arial" w:cs="Arial"/>
          <w:color w:val="000000"/>
          <w:sz w:val="21"/>
          <w:szCs w:val="21"/>
        </w:rPr>
        <w:t>&lt;дата&gt;</w:t>
      </w:r>
      <w:r>
        <w:rPr>
          <w:rFonts w:ascii="Arial" w:hAnsi="Arial" w:cs="Arial"/>
          <w:color w:val="000000"/>
          <w:sz w:val="21"/>
          <w:szCs w:val="21"/>
        </w:rPr>
        <w:t> </w:t>
      </w:r>
      <w:r>
        <w:rPr>
          <w:rStyle w:val="nomer2"/>
          <w:rFonts w:ascii="Arial" w:hAnsi="Arial" w:cs="Arial"/>
          <w:color w:val="000000"/>
          <w:sz w:val="21"/>
          <w:szCs w:val="21"/>
        </w:rPr>
        <w:t>№ ***</w:t>
      </w:r>
      <w:r>
        <w:rPr>
          <w:rFonts w:ascii="Arial" w:hAnsi="Arial" w:cs="Arial"/>
          <w:color w:val="000000"/>
          <w:sz w:val="21"/>
          <w:szCs w:val="21"/>
        </w:rPr>
        <w:t>. </w:t>
      </w: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r>
        <w:rPr>
          <w:rFonts w:ascii="Arial" w:hAnsi="Arial" w:cs="Arial"/>
          <w:color w:val="000000"/>
          <w:sz w:val="21"/>
          <w:szCs w:val="21"/>
        </w:rPr>
        <w:t> является собственником нежилого дома с КН 73:11:010308:137 и земельного участка с КН 73:11:010308:49 по адресу: </w:t>
      </w:r>
      <w:r>
        <w:rPr>
          <w:rStyle w:val="address2"/>
          <w:rFonts w:ascii="Arial" w:hAnsi="Arial" w:cs="Arial"/>
          <w:color w:val="000000"/>
          <w:sz w:val="21"/>
          <w:szCs w:val="21"/>
        </w:rPr>
        <w:t>&lt;адрес&gt;</w:t>
      </w:r>
      <w:r>
        <w:rPr>
          <w:rFonts w:ascii="Arial" w:hAnsi="Arial" w:cs="Arial"/>
          <w:color w:val="000000"/>
          <w:sz w:val="21"/>
          <w:szCs w:val="21"/>
        </w:rPr>
        <w:t>, р.</w:t>
      </w:r>
      <w:r>
        <w:rPr>
          <w:rStyle w:val="address2"/>
          <w:rFonts w:ascii="Arial" w:hAnsi="Arial" w:cs="Arial"/>
          <w:color w:val="000000"/>
          <w:sz w:val="21"/>
          <w:szCs w:val="21"/>
        </w:rPr>
        <w:t>&lt;адрес&gt;</w:t>
      </w:r>
      <w:r>
        <w:rPr>
          <w:rFonts w:ascii="Arial" w:hAnsi="Arial" w:cs="Arial"/>
          <w:color w:val="000000"/>
          <w:sz w:val="21"/>
          <w:szCs w:val="21"/>
        </w:rPr>
        <w:t>. На момент осмотра </w:t>
      </w:r>
      <w:r>
        <w:rPr>
          <w:rStyle w:val="data2"/>
          <w:rFonts w:ascii="Arial" w:hAnsi="Arial" w:cs="Arial"/>
          <w:color w:val="000000"/>
          <w:sz w:val="21"/>
          <w:szCs w:val="21"/>
        </w:rPr>
        <w:t>&lt;дата&gt;</w:t>
      </w:r>
      <w:r>
        <w:rPr>
          <w:rFonts w:ascii="Arial" w:hAnsi="Arial" w:cs="Arial"/>
          <w:color w:val="000000"/>
          <w:sz w:val="21"/>
          <w:szCs w:val="21"/>
        </w:rPr>
        <w:t> было установлено, что в доме никто не проживает, земельный участок и придомовая территория замусорены сухостоем, зарослями сорной и древесной растительности, ограждение – забор – сломан, хозяйственные постройки и веранда имеют признаки разрушения. По результатам осмотра составлен акт от </w:t>
      </w:r>
      <w:r>
        <w:rPr>
          <w:rStyle w:val="data2"/>
          <w:rFonts w:ascii="Arial" w:hAnsi="Arial" w:cs="Arial"/>
          <w:color w:val="000000"/>
          <w:sz w:val="21"/>
          <w:szCs w:val="21"/>
        </w:rPr>
        <w:t>&lt;дата&gt;</w:t>
      </w:r>
      <w:r>
        <w:rPr>
          <w:rFonts w:ascii="Arial" w:hAnsi="Arial" w:cs="Arial"/>
          <w:color w:val="000000"/>
          <w:sz w:val="21"/>
          <w:szCs w:val="21"/>
        </w:rPr>
        <w:t xml:space="preserve"> с приложением </w:t>
      </w:r>
      <w:proofErr w:type="spellStart"/>
      <w:r>
        <w:rPr>
          <w:rFonts w:ascii="Arial" w:hAnsi="Arial" w:cs="Arial"/>
          <w:color w:val="000000"/>
          <w:sz w:val="21"/>
          <w:szCs w:val="21"/>
        </w:rPr>
        <w:t>фототаблицы</w:t>
      </w:r>
      <w:proofErr w:type="spellEnd"/>
      <w:r>
        <w:rPr>
          <w:rFonts w:ascii="Arial" w:hAnsi="Arial" w:cs="Arial"/>
          <w:color w:val="000000"/>
          <w:sz w:val="21"/>
          <w:szCs w:val="21"/>
        </w:rPr>
        <w:t>, Ответчику направлено уведомление от </w:t>
      </w:r>
      <w:r>
        <w:rPr>
          <w:rStyle w:val="data2"/>
          <w:rFonts w:ascii="Arial" w:hAnsi="Arial" w:cs="Arial"/>
          <w:color w:val="000000"/>
          <w:sz w:val="21"/>
          <w:szCs w:val="21"/>
        </w:rPr>
        <w:t>&lt;дата&gt;</w:t>
      </w:r>
      <w:r>
        <w:rPr>
          <w:rFonts w:ascii="Arial" w:hAnsi="Arial" w:cs="Arial"/>
          <w:color w:val="000000"/>
          <w:sz w:val="21"/>
          <w:szCs w:val="21"/>
        </w:rPr>
        <w:t> с требованием устранить нарушения до </w:t>
      </w:r>
      <w:r>
        <w:rPr>
          <w:rStyle w:val="data2"/>
          <w:rFonts w:ascii="Arial" w:hAnsi="Arial" w:cs="Arial"/>
          <w:color w:val="000000"/>
          <w:sz w:val="21"/>
          <w:szCs w:val="21"/>
        </w:rPr>
        <w:t>&lt;дата&gt;</w:t>
      </w:r>
      <w:r>
        <w:rPr>
          <w:rFonts w:ascii="Arial" w:hAnsi="Arial" w:cs="Arial"/>
          <w:color w:val="000000"/>
          <w:sz w:val="21"/>
          <w:szCs w:val="21"/>
        </w:rPr>
        <w:t>. При повторном осмотре, который был произведен </w:t>
      </w:r>
      <w:r>
        <w:rPr>
          <w:rStyle w:val="data2"/>
          <w:rFonts w:ascii="Arial" w:hAnsi="Arial" w:cs="Arial"/>
          <w:color w:val="000000"/>
          <w:sz w:val="21"/>
          <w:szCs w:val="21"/>
        </w:rPr>
        <w:t>&lt;дата&gt;</w:t>
      </w:r>
      <w:r>
        <w:rPr>
          <w:rFonts w:ascii="Arial" w:hAnsi="Arial" w:cs="Arial"/>
          <w:color w:val="000000"/>
          <w:sz w:val="21"/>
          <w:szCs w:val="21"/>
        </w:rPr>
        <w:t xml:space="preserve">, нарушения устранены не были в </w:t>
      </w:r>
      <w:proofErr w:type="gramStart"/>
      <w:r>
        <w:rPr>
          <w:rFonts w:ascii="Arial" w:hAnsi="Arial" w:cs="Arial"/>
          <w:color w:val="000000"/>
          <w:sz w:val="21"/>
          <w:szCs w:val="21"/>
        </w:rPr>
        <w:t>связи</w:t>
      </w:r>
      <w:proofErr w:type="gramEnd"/>
      <w:r>
        <w:rPr>
          <w:rFonts w:ascii="Arial" w:hAnsi="Arial" w:cs="Arial"/>
          <w:color w:val="000000"/>
          <w:sz w:val="21"/>
          <w:szCs w:val="21"/>
        </w:rPr>
        <w:t xml:space="preserve"> с чем составлен акт от </w:t>
      </w:r>
      <w:r>
        <w:rPr>
          <w:rStyle w:val="data2"/>
          <w:rFonts w:ascii="Arial" w:hAnsi="Arial" w:cs="Arial"/>
          <w:color w:val="000000"/>
          <w:sz w:val="21"/>
          <w:szCs w:val="21"/>
        </w:rPr>
        <w:t>&lt;дата&gt;</w:t>
      </w:r>
      <w:r>
        <w:rPr>
          <w:rFonts w:ascii="Arial" w:hAnsi="Arial" w:cs="Arial"/>
          <w:color w:val="000000"/>
          <w:sz w:val="21"/>
          <w:szCs w:val="21"/>
        </w:rPr>
        <w:t> </w:t>
      </w:r>
      <w:r>
        <w:rPr>
          <w:rStyle w:val="nomer2"/>
          <w:rFonts w:ascii="Arial" w:hAnsi="Arial" w:cs="Arial"/>
          <w:color w:val="000000"/>
          <w:sz w:val="21"/>
          <w:szCs w:val="21"/>
        </w:rPr>
        <w:t>№ ***</w:t>
      </w:r>
      <w:r>
        <w:rPr>
          <w:rFonts w:ascii="Arial" w:hAnsi="Arial" w:cs="Arial"/>
          <w:color w:val="000000"/>
          <w:sz w:val="21"/>
          <w:szCs w:val="21"/>
        </w:rPr>
        <w:t xml:space="preserve"> с приложением </w:t>
      </w:r>
      <w:proofErr w:type="spellStart"/>
      <w:r>
        <w:rPr>
          <w:rFonts w:ascii="Arial" w:hAnsi="Arial" w:cs="Arial"/>
          <w:color w:val="000000"/>
          <w:sz w:val="21"/>
          <w:szCs w:val="21"/>
        </w:rPr>
        <w:t>фототаблицы</w:t>
      </w:r>
      <w:proofErr w:type="spellEnd"/>
      <w:r>
        <w:rPr>
          <w:rFonts w:ascii="Arial" w:hAnsi="Arial" w:cs="Arial"/>
          <w:color w:val="000000"/>
          <w:sz w:val="21"/>
          <w:szCs w:val="21"/>
        </w:rPr>
        <w:t>.</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Представитель Администрации муниципального образования «</w:t>
      </w:r>
      <w:r>
        <w:rPr>
          <w:rStyle w:val="address2"/>
          <w:rFonts w:ascii="Arial" w:hAnsi="Arial" w:cs="Arial"/>
          <w:color w:val="000000"/>
          <w:sz w:val="21"/>
          <w:szCs w:val="21"/>
        </w:rPr>
        <w:t>&lt;адрес&gt;</w:t>
      </w:r>
      <w:r>
        <w:rPr>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в судебное заседание не явился, представил заявление с просьбой рассмотреть дело в его отсутствие, заявленные требования поддерживает.</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Ответчик </w:t>
      </w: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r>
        <w:rPr>
          <w:rFonts w:ascii="Arial" w:hAnsi="Arial" w:cs="Arial"/>
          <w:color w:val="000000"/>
          <w:sz w:val="21"/>
          <w:szCs w:val="21"/>
        </w:rPr>
        <w:t xml:space="preserve">, надлежащим образом извещенная о месте и времени судебного заседания, в судебное заседание не явилась, представила заявление, с просьбой рассмотреть дело без ее участия, требования Администрации </w:t>
      </w:r>
      <w:proofErr w:type="spellStart"/>
      <w:r>
        <w:rPr>
          <w:rFonts w:ascii="Arial" w:hAnsi="Arial" w:cs="Arial"/>
          <w:color w:val="000000"/>
          <w:sz w:val="21"/>
          <w:szCs w:val="21"/>
        </w:rPr>
        <w:t>м.о</w:t>
      </w:r>
      <w:proofErr w:type="spellEnd"/>
      <w:r>
        <w:rPr>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признает.</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Проверив дело, исследовав письменные материалы дела, суд находит исковые требования обоснованными и подлежащими удовлетворению по следующим основаниям.</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Согласно </w:t>
      </w:r>
      <w:proofErr w:type="spellStart"/>
      <w:r>
        <w:rPr>
          <w:rFonts w:ascii="Arial" w:hAnsi="Arial" w:cs="Arial"/>
          <w:color w:val="000000"/>
          <w:sz w:val="21"/>
          <w:szCs w:val="21"/>
        </w:rPr>
        <w:t>ст.ст</w:t>
      </w:r>
      <w:proofErr w:type="spellEnd"/>
      <w:r>
        <w:rPr>
          <w:rFonts w:ascii="Arial" w:hAnsi="Arial" w:cs="Arial"/>
          <w:color w:val="000000"/>
          <w:sz w:val="21"/>
          <w:szCs w:val="21"/>
        </w:rPr>
        <w:t>. 209, 210 Гражданского кодекса Российской Федерации (далее – ГК РФ) собственнику принадлежат права владения, пользования и распоряжения своим имуществом. Собственник несет бремя содержания, принадлежащего ему имущества, если иное не предусмотрено законом или договором.</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Под бременем содержания имущества понимается необходимость исполнять следующие обязанности: поддерживать пригодность имущества для эксплуатации. Из этой обязанности вытекает необходимость за свой счет ремонтировать, сохранять имущество, контролировать его состояние, проводить техобслуживание и т.д.; содержать имущество в </w:t>
      </w:r>
      <w:r>
        <w:rPr>
          <w:rFonts w:ascii="Arial" w:hAnsi="Arial" w:cs="Arial"/>
          <w:color w:val="000000"/>
          <w:sz w:val="21"/>
          <w:szCs w:val="21"/>
        </w:rPr>
        <w:lastRenderedPageBreak/>
        <w:t>безопасном состоянии, которое исключает возможность причинения вреда третьим лицам; нести расходы на содержание имущества. Если обязанности собственника исполнили третьи лица, он по общему правилу обязан возместить им понесенные расходы (в частности, расходы на хранение имущества) и так далее.</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Согласно ч. 1 ст. 55.25 Градостроительного кодекса Российской Федерации предусмотрено, что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w:t>
      </w:r>
      <w:proofErr w:type="gramEnd"/>
      <w:r>
        <w:rPr>
          <w:rFonts w:ascii="Arial" w:hAnsi="Arial" w:cs="Arial"/>
          <w:color w:val="000000"/>
          <w:sz w:val="21"/>
          <w:szCs w:val="21"/>
        </w:rPr>
        <w:t>,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Пунктом 36 ст. 1 Градостроительного кодекса Российской Федерации определено, что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w:t>
      </w:r>
      <w:proofErr w:type="gramEnd"/>
      <w:r>
        <w:rPr>
          <w:rFonts w:ascii="Arial" w:hAnsi="Arial" w:cs="Arial"/>
          <w:color w:val="000000"/>
          <w:sz w:val="21"/>
          <w:szCs w:val="21"/>
        </w:rPr>
        <w:t>, земельных участков, зданий, строений, сооружений, прилегающих территорий.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Частью 2 ст. 45.1 Федерального закона № 131-ФЗ </w:t>
      </w:r>
      <w:proofErr w:type="gramStart"/>
      <w:r>
        <w:rPr>
          <w:rFonts w:ascii="Arial" w:hAnsi="Arial" w:cs="Arial"/>
          <w:color w:val="000000"/>
          <w:sz w:val="21"/>
          <w:szCs w:val="21"/>
        </w:rPr>
        <w:t>от</w:t>
      </w:r>
      <w:proofErr w:type="gramEnd"/>
      <w:r>
        <w:rPr>
          <w:rFonts w:ascii="Arial" w:hAnsi="Arial" w:cs="Arial"/>
          <w:color w:val="000000"/>
          <w:sz w:val="21"/>
          <w:szCs w:val="21"/>
        </w:rPr>
        <w:t> </w:t>
      </w:r>
      <w:r>
        <w:rPr>
          <w:rStyle w:val="data2"/>
          <w:rFonts w:ascii="Arial" w:hAnsi="Arial" w:cs="Arial"/>
          <w:color w:val="000000"/>
          <w:sz w:val="21"/>
          <w:szCs w:val="21"/>
        </w:rPr>
        <w:t>&lt;</w:t>
      </w:r>
      <w:proofErr w:type="gramStart"/>
      <w:r>
        <w:rPr>
          <w:rStyle w:val="data2"/>
          <w:rFonts w:ascii="Arial" w:hAnsi="Arial" w:cs="Arial"/>
          <w:color w:val="000000"/>
          <w:sz w:val="21"/>
          <w:szCs w:val="21"/>
        </w:rPr>
        <w:t>дата</w:t>
      </w:r>
      <w:proofErr w:type="gramEnd"/>
      <w:r>
        <w:rPr>
          <w:rStyle w:val="data2"/>
          <w:rFonts w:ascii="Arial" w:hAnsi="Arial" w:cs="Arial"/>
          <w:color w:val="000000"/>
          <w:sz w:val="21"/>
          <w:szCs w:val="21"/>
        </w:rPr>
        <w:t>&gt;</w:t>
      </w:r>
      <w:r>
        <w:rPr>
          <w:rFonts w:ascii="Arial" w:hAnsi="Arial" w:cs="Arial"/>
          <w:color w:val="000000"/>
          <w:sz w:val="21"/>
          <w:szCs w:val="21"/>
        </w:rPr>
        <w:t> "Об общих принципах организации местного самоуправления в Российской Федерации" предусмотрено содержание правил благоустройства территории муниципального образования.</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Так, правила благоустройства территории муниципального образования могут регулировать вопросы:) содержания территорий общего пользования и порядка пользования такими территориями; 2) внешнего вида фасадов и ограждающих конструкций зданий, строений, сооружений; 3) проектирования, размещения, содержания и восстановления элементов благоустройства, в том числе после проведения земляных работ; 4) организации освещения территории муниципального образования, включая архитектурную подсветку зданий, строений, сооружений;</w:t>
      </w:r>
      <w:proofErr w:type="gramEnd"/>
      <w:r>
        <w:rPr>
          <w:rFonts w:ascii="Arial" w:hAnsi="Arial" w:cs="Arial"/>
          <w:color w:val="000000"/>
          <w:sz w:val="21"/>
          <w:szCs w:val="21"/>
        </w:rPr>
        <w:t xml:space="preserve"> 5) организации озеленения территории муниципального образования, включая порядок создания, содержания, восстановления и </w:t>
      </w:r>
      <w:proofErr w:type="gramStart"/>
      <w:r>
        <w:rPr>
          <w:rFonts w:ascii="Arial" w:hAnsi="Arial" w:cs="Arial"/>
          <w:color w:val="000000"/>
          <w:sz w:val="21"/>
          <w:szCs w:val="21"/>
        </w:rPr>
        <w:t>охраны</w:t>
      </w:r>
      <w:proofErr w:type="gramEnd"/>
      <w:r>
        <w:rPr>
          <w:rFonts w:ascii="Arial" w:hAnsi="Arial" w:cs="Arial"/>
          <w:color w:val="000000"/>
          <w:sz w:val="21"/>
          <w:szCs w:val="21"/>
        </w:rPr>
        <w:t xml:space="preserve"> расположенных в границах населенных пунктов газонов, цветников и иных территорий, занятых травянистыми растениями; 6) размещения информации на территории муниципального образования, в том числе установки указателей с наименованиями улиц и номерами домов, вывесок; </w:t>
      </w:r>
      <w:proofErr w:type="gramStart"/>
      <w:r>
        <w:rPr>
          <w:rFonts w:ascii="Arial" w:hAnsi="Arial" w:cs="Arial"/>
          <w:color w:val="000000"/>
          <w:sz w:val="21"/>
          <w:szCs w:val="21"/>
        </w:rPr>
        <w:t>7) размещения и содержания детских и спортивных площадок, площадок для выгула животных, парковок (парковочных мест), малых архитектурных форм; 8) организации пешеходных коммуникаций, в том числе тротуаров, аллей, дорожек, тропинок;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10) уборки территории муниципального образования, в том числе в зимний период;</w:t>
      </w:r>
      <w:proofErr w:type="gramEnd"/>
      <w:r>
        <w:rPr>
          <w:rFonts w:ascii="Arial" w:hAnsi="Arial" w:cs="Arial"/>
          <w:color w:val="000000"/>
          <w:sz w:val="21"/>
          <w:szCs w:val="21"/>
        </w:rPr>
        <w:t xml:space="preserve"> </w:t>
      </w:r>
      <w:proofErr w:type="gramStart"/>
      <w:r>
        <w:rPr>
          <w:rFonts w:ascii="Arial" w:hAnsi="Arial" w:cs="Arial"/>
          <w:color w:val="000000"/>
          <w:sz w:val="21"/>
          <w:szCs w:val="21"/>
        </w:rPr>
        <w:t>11) организации стоков ливневых вод; 12) порядка проведения земляных работ; 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r>
        <w:rPr>
          <w:rFonts w:ascii="Arial" w:hAnsi="Arial" w:cs="Arial"/>
          <w:color w:val="000000"/>
          <w:sz w:val="21"/>
          <w:szCs w:val="21"/>
        </w:rPr>
        <w:t xml:space="preserve"> </w:t>
      </w:r>
      <w:proofErr w:type="gramStart"/>
      <w:r>
        <w:rPr>
          <w:rFonts w:ascii="Arial" w:hAnsi="Arial" w:cs="Arial"/>
          <w:color w:val="000000"/>
          <w:sz w:val="21"/>
          <w:szCs w:val="21"/>
        </w:rPr>
        <w:t>14) определения границ прилегающих территорий в соответствии с порядком, установленным законом субъекта Российской Федерации; 15) праздничного оформления территории муниципального образования; 16) порядка участия граждан и организаций в реализации мероприятий по благоустройству территории муниципального образования; 17) осуществления контроля за соблюдением правил благоустройства территории муниципального образования.</w:t>
      </w:r>
      <w:proofErr w:type="gramEnd"/>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Из приведенных выше норм следует, что благоустройство территорий осуществляется в рамках градостроительной деятельности и его целями являются обеспечение и повышение комфортности условий проживания граждан, поддержание и улучшение санитарного и </w:t>
      </w:r>
      <w:r>
        <w:rPr>
          <w:rFonts w:ascii="Arial" w:hAnsi="Arial" w:cs="Arial"/>
          <w:color w:val="000000"/>
          <w:sz w:val="21"/>
          <w:szCs w:val="21"/>
        </w:rPr>
        <w:lastRenderedPageBreak/>
        <w:t>эстетического состояния территорий, содержание территорий населенных пунктов и расположенных на таких территориях объектов. Для достижения данной цели в правилах благоустройства территории устанавливаются требования к благоустройству и элементам благоустройства, а также комплекс соответствующих мероприятий, осуществляемый в том числе, и собственниками и (или) иными законными владельцами зданий, строений, сооружений, земельных участков.</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Законодатель, закрепив за органами местного самоуправления полномочие по организации благоустройства территории, одновременно предоставил данным органам право утвердить правила реализации такого полномочия.</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пунктом 19 части 1 статьи 14 Федерального закона от </w:t>
      </w:r>
      <w:r>
        <w:rPr>
          <w:rStyle w:val="data2"/>
          <w:rFonts w:ascii="Arial" w:hAnsi="Arial" w:cs="Arial"/>
          <w:color w:val="000000"/>
          <w:sz w:val="21"/>
          <w:szCs w:val="21"/>
        </w:rPr>
        <w:t>&lt;дата&gt;</w:t>
      </w:r>
      <w:r>
        <w:rPr>
          <w:rFonts w:ascii="Arial" w:hAnsi="Arial" w:cs="Arial"/>
          <w:color w:val="000000"/>
          <w:sz w:val="21"/>
          <w:szCs w:val="21"/>
        </w:rPr>
        <w:t> </w:t>
      </w:r>
      <w:r>
        <w:rPr>
          <w:rStyle w:val="nomer2"/>
          <w:rFonts w:ascii="Arial" w:hAnsi="Arial" w:cs="Arial"/>
          <w:color w:val="000000"/>
          <w:sz w:val="21"/>
          <w:szCs w:val="21"/>
        </w:rPr>
        <w:t>№ **</w:t>
      </w:r>
      <w:proofErr w:type="gramStart"/>
      <w:r>
        <w:rPr>
          <w:rStyle w:val="nomer2"/>
          <w:rFonts w:ascii="Arial" w:hAnsi="Arial" w:cs="Arial"/>
          <w:color w:val="000000"/>
          <w:sz w:val="21"/>
          <w:szCs w:val="21"/>
        </w:rPr>
        <w:t>*</w:t>
      </w:r>
      <w:r>
        <w:rPr>
          <w:rFonts w:ascii="Arial" w:hAnsi="Arial" w:cs="Arial"/>
          <w:color w:val="000000"/>
          <w:sz w:val="21"/>
          <w:szCs w:val="21"/>
        </w:rPr>
        <w:t>–</w:t>
      </w:r>
      <w:proofErr w:type="gramEnd"/>
      <w:r>
        <w:rPr>
          <w:rFonts w:ascii="Arial" w:hAnsi="Arial" w:cs="Arial"/>
          <w:color w:val="000000"/>
          <w:sz w:val="21"/>
          <w:szCs w:val="21"/>
        </w:rPr>
        <w:t>ФЗ «Об общих принципах организации местного самоуправления в Российской Федерации» к вопросам местного значения городского поселения относится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При этом под правилами благоустройства территории муниципального образования понимается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Постановлением администрации муниципального образования «</w:t>
      </w:r>
      <w:r>
        <w:rPr>
          <w:rStyle w:val="address2"/>
          <w:rFonts w:ascii="Arial" w:hAnsi="Arial" w:cs="Arial"/>
          <w:color w:val="000000"/>
          <w:sz w:val="21"/>
          <w:szCs w:val="21"/>
        </w:rPr>
        <w:t>&lt;адрес&gt;</w:t>
      </w:r>
      <w:r>
        <w:rPr>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w:t>
      </w:r>
      <w:proofErr w:type="gramStart"/>
      <w:r>
        <w:rPr>
          <w:rFonts w:ascii="Arial" w:hAnsi="Arial" w:cs="Arial"/>
          <w:color w:val="000000"/>
          <w:sz w:val="21"/>
          <w:szCs w:val="21"/>
        </w:rPr>
        <w:t>от</w:t>
      </w:r>
      <w:proofErr w:type="gramEnd"/>
      <w:r>
        <w:rPr>
          <w:rFonts w:ascii="Arial" w:hAnsi="Arial" w:cs="Arial"/>
          <w:color w:val="000000"/>
          <w:sz w:val="21"/>
          <w:szCs w:val="21"/>
        </w:rPr>
        <w:t> </w:t>
      </w:r>
      <w:r>
        <w:rPr>
          <w:rStyle w:val="data2"/>
          <w:rFonts w:ascii="Arial" w:hAnsi="Arial" w:cs="Arial"/>
          <w:color w:val="000000"/>
          <w:sz w:val="21"/>
          <w:szCs w:val="21"/>
        </w:rPr>
        <w:t>&lt;</w:t>
      </w:r>
      <w:proofErr w:type="gramStart"/>
      <w:r>
        <w:rPr>
          <w:rStyle w:val="data2"/>
          <w:rFonts w:ascii="Arial" w:hAnsi="Arial" w:cs="Arial"/>
          <w:color w:val="000000"/>
          <w:sz w:val="21"/>
          <w:szCs w:val="21"/>
        </w:rPr>
        <w:t>дата</w:t>
      </w:r>
      <w:proofErr w:type="gramEnd"/>
      <w:r>
        <w:rPr>
          <w:rStyle w:val="data2"/>
          <w:rFonts w:ascii="Arial" w:hAnsi="Arial" w:cs="Arial"/>
          <w:color w:val="000000"/>
          <w:sz w:val="21"/>
          <w:szCs w:val="21"/>
        </w:rPr>
        <w:t>&gt;</w:t>
      </w:r>
      <w:r>
        <w:rPr>
          <w:rFonts w:ascii="Arial" w:hAnsi="Arial" w:cs="Arial"/>
          <w:color w:val="000000"/>
          <w:sz w:val="21"/>
          <w:szCs w:val="21"/>
        </w:rPr>
        <w:t> </w:t>
      </w:r>
      <w:r>
        <w:rPr>
          <w:rStyle w:val="nomer2"/>
          <w:rFonts w:ascii="Arial" w:hAnsi="Arial" w:cs="Arial"/>
          <w:color w:val="000000"/>
          <w:sz w:val="21"/>
          <w:szCs w:val="21"/>
        </w:rPr>
        <w:t>№ ***</w:t>
      </w:r>
      <w:r>
        <w:rPr>
          <w:rFonts w:ascii="Arial" w:hAnsi="Arial" w:cs="Arial"/>
          <w:color w:val="000000"/>
          <w:sz w:val="21"/>
          <w:szCs w:val="21"/>
        </w:rPr>
        <w:t> утверждены Правила благоустройства на территории муниципального образования «Новоспасское городское поселение» </w:t>
      </w:r>
      <w:r>
        <w:rPr>
          <w:rStyle w:val="address2"/>
          <w:rFonts w:ascii="Arial" w:hAnsi="Arial" w:cs="Arial"/>
          <w:color w:val="000000"/>
          <w:sz w:val="21"/>
          <w:szCs w:val="21"/>
        </w:rPr>
        <w:t>&lt;адрес&gt;</w:t>
      </w:r>
      <w:r>
        <w:rPr>
          <w:rFonts w:ascii="Arial" w:hAnsi="Arial" w:cs="Arial"/>
          <w:color w:val="000000"/>
          <w:sz w:val="21"/>
          <w:szCs w:val="21"/>
        </w:rPr>
        <w:t>.</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Согласно п. 2.1 Правил 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индивидуальных жилых домов, обязаны обеспечить своевременное производство работ по реставрации, ремонту и покраске фасадов зданий и сооружений и их отдельных элементов, заборов, ограждений с фасадной части, индивидуальных жилых домов, а также содержать в чистоте и</w:t>
      </w:r>
      <w:proofErr w:type="gramEnd"/>
      <w:r>
        <w:rPr>
          <w:rFonts w:ascii="Arial" w:hAnsi="Arial" w:cs="Arial"/>
          <w:color w:val="000000"/>
          <w:sz w:val="21"/>
          <w:szCs w:val="21"/>
        </w:rPr>
        <w:t xml:space="preserve"> исправном </w:t>
      </w:r>
      <w:proofErr w:type="gramStart"/>
      <w:r>
        <w:rPr>
          <w:rFonts w:ascii="Arial" w:hAnsi="Arial" w:cs="Arial"/>
          <w:color w:val="000000"/>
          <w:sz w:val="21"/>
          <w:szCs w:val="21"/>
        </w:rPr>
        <w:t>состоянии</w:t>
      </w:r>
      <w:proofErr w:type="gramEnd"/>
      <w:r>
        <w:rPr>
          <w:rFonts w:ascii="Arial" w:hAnsi="Arial" w:cs="Arial"/>
          <w:color w:val="000000"/>
          <w:sz w:val="21"/>
          <w:szCs w:val="21"/>
        </w:rPr>
        <w:t xml:space="preserve"> входы, цоколи, витрины, витражи, вывески, рекламные щиты и освещение витрин в вечернее время;</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Из п. 3.1. </w:t>
      </w:r>
      <w:proofErr w:type="spellStart"/>
      <w:r>
        <w:rPr>
          <w:rFonts w:ascii="Arial" w:hAnsi="Arial" w:cs="Arial"/>
          <w:color w:val="000000"/>
          <w:sz w:val="21"/>
          <w:szCs w:val="21"/>
        </w:rPr>
        <w:t>пп</w:t>
      </w:r>
      <w:proofErr w:type="spellEnd"/>
      <w:r>
        <w:rPr>
          <w:rFonts w:ascii="Arial" w:hAnsi="Arial" w:cs="Arial"/>
          <w:color w:val="000000"/>
          <w:sz w:val="21"/>
          <w:szCs w:val="21"/>
        </w:rPr>
        <w:t>. 3.1.1 Правил усматривается, что физические и юридические лица независимо от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законодательством, настоящими Правилами и иными муниципальными нормативными правовыми актами;</w:t>
      </w:r>
      <w:proofErr w:type="gramEnd"/>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п. 4.1 Правил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В п. 4.3 Правил указано, что содержание и уборку объектов благоустройства, зданий (включая жилые дома), сооружений и земельных участков, на которых они расположены, обязаны осуществлять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объеме, предусмотренном законодательством и настоящими Правилами, самостоятельно или посредством привлечения специализированных</w:t>
      </w:r>
      <w:proofErr w:type="gramEnd"/>
      <w:r>
        <w:rPr>
          <w:rFonts w:ascii="Arial" w:hAnsi="Arial" w:cs="Arial"/>
          <w:color w:val="000000"/>
          <w:sz w:val="21"/>
          <w:szCs w:val="21"/>
        </w:rPr>
        <w:t xml:space="preserve"> организаций за счет собственных средств;</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соответствии с п. 4.5 Правил на территории поселения запрещается складирование на землях общего пользования строительных материалов (плиты перекрытия, песок, щебень, поддоны, кирпич, угля, дров и др.); </w:t>
      </w:r>
      <w:proofErr w:type="gramStart"/>
      <w:r>
        <w:rPr>
          <w:rFonts w:ascii="Arial" w:hAnsi="Arial" w:cs="Arial"/>
          <w:color w:val="000000"/>
          <w:sz w:val="21"/>
          <w:szCs w:val="21"/>
        </w:rPr>
        <w:t>кроме того, на улицах, проездах, тротуарах, газонах со стороны фасадов индивидуальных жилых домов запрещается: 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proofErr w:type="gramEnd"/>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Согласно п. 7 Приложения к Правилам благоустройства, регулирующей порядок участия собственников зданий (помещений в них) и сооружений благоустройстве прилегающих территорий работы по благоустройству и содержанию прилегающих территорий </w:t>
      </w:r>
      <w:r>
        <w:rPr>
          <w:rFonts w:ascii="Arial" w:hAnsi="Arial" w:cs="Arial"/>
          <w:color w:val="000000"/>
          <w:sz w:val="21"/>
          <w:szCs w:val="21"/>
        </w:rPr>
        <w:lastRenderedPageBreak/>
        <w:t>осуществляются на участках домовладении индивидуальной застройки, принадлежащих физическим лицам на права собственности, и прилегающих к ним территориях - собственниками ши пользователями домовладений.</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Согласно </w:t>
      </w:r>
      <w:r>
        <w:rPr>
          <w:rStyle w:val="address2"/>
          <w:rFonts w:ascii="Arial" w:hAnsi="Arial" w:cs="Arial"/>
          <w:color w:val="000000"/>
          <w:sz w:val="21"/>
          <w:szCs w:val="21"/>
        </w:rPr>
        <w:t>&lt;адрес&gt;</w:t>
      </w:r>
      <w:r>
        <w:rPr>
          <w:rFonts w:ascii="Arial" w:hAnsi="Arial" w:cs="Arial"/>
          <w:color w:val="000000"/>
          <w:sz w:val="21"/>
          <w:szCs w:val="21"/>
        </w:rPr>
        <w:t> от </w:t>
      </w:r>
      <w:r>
        <w:rPr>
          <w:rStyle w:val="data2"/>
          <w:rFonts w:ascii="Arial" w:hAnsi="Arial" w:cs="Arial"/>
          <w:color w:val="000000"/>
          <w:sz w:val="21"/>
          <w:szCs w:val="21"/>
        </w:rPr>
        <w:t>&lt;дата&gt;</w:t>
      </w:r>
      <w:r>
        <w:rPr>
          <w:rFonts w:ascii="Arial" w:hAnsi="Arial" w:cs="Arial"/>
          <w:color w:val="000000"/>
          <w:sz w:val="21"/>
          <w:szCs w:val="21"/>
        </w:rPr>
        <w:t> </w:t>
      </w:r>
      <w:r>
        <w:rPr>
          <w:rStyle w:val="nomer2"/>
          <w:rFonts w:ascii="Arial" w:hAnsi="Arial" w:cs="Arial"/>
          <w:color w:val="000000"/>
          <w:sz w:val="21"/>
          <w:szCs w:val="21"/>
        </w:rPr>
        <w:t>№ ***</w:t>
      </w:r>
      <w:r>
        <w:rPr>
          <w:rFonts w:ascii="Arial" w:hAnsi="Arial" w:cs="Arial"/>
          <w:color w:val="000000"/>
          <w:sz w:val="21"/>
          <w:szCs w:val="21"/>
        </w:rPr>
        <w:t> «О порядке определения органами местного самоуправления поселений и городских округ </w:t>
      </w:r>
      <w:r>
        <w:rPr>
          <w:rStyle w:val="address2"/>
          <w:rFonts w:ascii="Arial" w:hAnsi="Arial" w:cs="Arial"/>
          <w:color w:val="000000"/>
          <w:sz w:val="21"/>
          <w:szCs w:val="21"/>
        </w:rPr>
        <w:t>&lt;адрес&gt;</w:t>
      </w:r>
      <w:r>
        <w:rPr>
          <w:rFonts w:ascii="Arial" w:hAnsi="Arial" w:cs="Arial"/>
          <w:color w:val="000000"/>
          <w:sz w:val="21"/>
          <w:szCs w:val="21"/>
        </w:rPr>
        <w:t> границ прилегающих территорий»,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принадлежащий им на праве собственности (ином вещном праве) земельных участков и прилегающих территорий, применительно к объекту индивидуального жилищного строительства на расстоянии, не превышающем 5 метров</w:t>
      </w:r>
      <w:proofErr w:type="gramEnd"/>
      <w:r>
        <w:rPr>
          <w:rFonts w:ascii="Arial" w:hAnsi="Arial" w:cs="Arial"/>
          <w:color w:val="000000"/>
          <w:sz w:val="21"/>
          <w:szCs w:val="21"/>
        </w:rPr>
        <w:t xml:space="preserve"> от границ земельного участка, либо на расстоянии, не превышающем 20 метров от контура здания являющегося объектом индивидуального жилищного строительства.</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 42 Земельного кодекса Российской Федерации собственники земельных участков и лица, не являющиеся собственниками земельных участков, обязаны: осуществлять мероприятия по охране земель, лесов, водных объектов и других природных ресурсов, в том числе меры пожарной безопасности; выполнять иные требования, предусмотренные настоящим Кодексом, федеральными законами; не допускать загрязнение, истощение, деградацию, порчу, уничтожение земель и почв и иное негативное воздействие на земли и почвы.</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Судом установлено, что </w:t>
      </w: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r>
        <w:rPr>
          <w:rFonts w:ascii="Arial" w:hAnsi="Arial" w:cs="Arial"/>
          <w:color w:val="000000"/>
          <w:sz w:val="21"/>
          <w:szCs w:val="21"/>
        </w:rPr>
        <w:t> является собственником земельного участка с КН 73:11:010308:49, расположенного по адресу: </w:t>
      </w:r>
      <w:r>
        <w:rPr>
          <w:rStyle w:val="address2"/>
          <w:rFonts w:ascii="Arial" w:hAnsi="Arial" w:cs="Arial"/>
          <w:color w:val="000000"/>
          <w:sz w:val="21"/>
          <w:szCs w:val="21"/>
        </w:rPr>
        <w:t>&lt;адрес&gt;</w:t>
      </w:r>
      <w:r>
        <w:rPr>
          <w:rFonts w:ascii="Arial" w:hAnsi="Arial" w:cs="Arial"/>
          <w:color w:val="000000"/>
          <w:sz w:val="21"/>
          <w:szCs w:val="21"/>
        </w:rPr>
        <w:t>, р.</w:t>
      </w:r>
      <w:r>
        <w:rPr>
          <w:rStyle w:val="address2"/>
          <w:rFonts w:ascii="Arial" w:hAnsi="Arial" w:cs="Arial"/>
          <w:color w:val="000000"/>
          <w:sz w:val="21"/>
          <w:szCs w:val="21"/>
        </w:rPr>
        <w:t>&lt;адрес&gt;</w:t>
      </w:r>
      <w:r>
        <w:rPr>
          <w:rFonts w:ascii="Arial" w:hAnsi="Arial" w:cs="Arial"/>
          <w:color w:val="000000"/>
          <w:sz w:val="21"/>
          <w:szCs w:val="21"/>
        </w:rPr>
        <w:t>, площадью 1400 кв.м., категория земель – земли населенных пунктов, разрешенное использование – для ведения личного подсобного хозяйства, что подтверждается выпиской из ЕГРН от </w:t>
      </w:r>
      <w:r>
        <w:rPr>
          <w:rStyle w:val="data2"/>
          <w:rFonts w:ascii="Arial" w:hAnsi="Arial" w:cs="Arial"/>
          <w:color w:val="000000"/>
          <w:sz w:val="21"/>
          <w:szCs w:val="21"/>
        </w:rPr>
        <w:t>&lt;дата&gt;</w:t>
      </w:r>
      <w:r>
        <w:rPr>
          <w:rFonts w:ascii="Arial" w:hAnsi="Arial" w:cs="Arial"/>
          <w:color w:val="000000"/>
          <w:sz w:val="21"/>
          <w:szCs w:val="21"/>
        </w:rPr>
        <w:t>.</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указанном земельном участке, согласно выписки из ЕГРН от </w:t>
      </w:r>
      <w:r>
        <w:rPr>
          <w:rStyle w:val="data2"/>
          <w:rFonts w:ascii="Arial" w:hAnsi="Arial" w:cs="Arial"/>
          <w:color w:val="000000"/>
          <w:sz w:val="21"/>
          <w:szCs w:val="21"/>
        </w:rPr>
        <w:t>&lt;дата&gt;</w:t>
      </w:r>
      <w:r>
        <w:rPr>
          <w:rFonts w:ascii="Arial" w:hAnsi="Arial" w:cs="Arial"/>
          <w:color w:val="000000"/>
          <w:sz w:val="21"/>
          <w:szCs w:val="21"/>
        </w:rPr>
        <w:t>, расположен жилой дом с КН 73:11:010308:137, общей площадью 43 кв.м., 1960 года постройки, собственником которого является </w:t>
      </w: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Style w:val="data2"/>
          <w:rFonts w:ascii="Arial" w:hAnsi="Arial" w:cs="Arial"/>
          <w:color w:val="000000"/>
          <w:sz w:val="21"/>
          <w:szCs w:val="21"/>
        </w:rPr>
        <w:t>&lt;дата&gt;</w:t>
      </w:r>
      <w:r>
        <w:rPr>
          <w:rFonts w:ascii="Arial" w:hAnsi="Arial" w:cs="Arial"/>
          <w:color w:val="000000"/>
          <w:sz w:val="21"/>
          <w:szCs w:val="21"/>
        </w:rPr>
        <w:t> уполномоченными лицом администрации был проведен мониторинг благоустройства на территории р.</w:t>
      </w:r>
      <w:r>
        <w:rPr>
          <w:rStyle w:val="address2"/>
          <w:rFonts w:ascii="Arial" w:hAnsi="Arial" w:cs="Arial"/>
          <w:color w:val="000000"/>
          <w:sz w:val="21"/>
          <w:szCs w:val="21"/>
        </w:rPr>
        <w:t>&lt;адрес&gt;</w:t>
      </w:r>
      <w:r>
        <w:rPr>
          <w:rFonts w:ascii="Arial" w:hAnsi="Arial" w:cs="Arial"/>
          <w:color w:val="000000"/>
          <w:sz w:val="21"/>
          <w:szCs w:val="21"/>
        </w:rPr>
        <w:t> в ходе которого выявлены факты несоблюдения </w:t>
      </w:r>
      <w:r>
        <w:rPr>
          <w:rStyle w:val="fio1"/>
          <w:rFonts w:ascii="Arial" w:hAnsi="Arial" w:cs="Arial"/>
          <w:color w:val="000000"/>
          <w:sz w:val="21"/>
          <w:szCs w:val="21"/>
        </w:rPr>
        <w:t>ФИО1</w:t>
      </w:r>
      <w:r>
        <w:rPr>
          <w:rFonts w:ascii="Arial" w:hAnsi="Arial" w:cs="Arial"/>
          <w:color w:val="000000"/>
          <w:sz w:val="21"/>
          <w:szCs w:val="21"/>
        </w:rPr>
        <w:t xml:space="preserve"> требований к содержанию зданий (включая жилые дома), сооружений и земельных участков на которых они расположены, к внешнему видов фасадов и ограждений соответствующих зданий и сооружений и благоустройства, установленных разделом </w:t>
      </w:r>
      <w:proofErr w:type="spellStart"/>
      <w:proofErr w:type="gramStart"/>
      <w:r>
        <w:rPr>
          <w:rFonts w:ascii="Arial" w:hAnsi="Arial" w:cs="Arial"/>
          <w:color w:val="000000"/>
          <w:sz w:val="21"/>
          <w:szCs w:val="21"/>
        </w:rPr>
        <w:t>разделом</w:t>
      </w:r>
      <w:proofErr w:type="spellEnd"/>
      <w:proofErr w:type="gramEnd"/>
      <w:r>
        <w:rPr>
          <w:rFonts w:ascii="Arial" w:hAnsi="Arial" w:cs="Arial"/>
          <w:color w:val="000000"/>
          <w:sz w:val="21"/>
          <w:szCs w:val="21"/>
        </w:rPr>
        <w:t xml:space="preserve"> 2 п. 2.1, разделом 3 п. 3.1 </w:t>
      </w:r>
      <w:proofErr w:type="spellStart"/>
      <w:r>
        <w:rPr>
          <w:rFonts w:ascii="Arial" w:hAnsi="Arial" w:cs="Arial"/>
          <w:color w:val="000000"/>
          <w:sz w:val="21"/>
          <w:szCs w:val="21"/>
        </w:rPr>
        <w:t>пп</w:t>
      </w:r>
      <w:proofErr w:type="spellEnd"/>
      <w:r>
        <w:rPr>
          <w:rFonts w:ascii="Arial" w:hAnsi="Arial" w:cs="Arial"/>
          <w:color w:val="000000"/>
          <w:sz w:val="21"/>
          <w:szCs w:val="21"/>
        </w:rPr>
        <w:t>. 3.1.1, разделом 4 пунктами 4.1, 4,3, 4.5 Правил благоустройства.</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 результатам мониторинга был составлен акт </w:t>
      </w:r>
      <w:r>
        <w:rPr>
          <w:rStyle w:val="nomer2"/>
          <w:rFonts w:ascii="Arial" w:hAnsi="Arial" w:cs="Arial"/>
          <w:color w:val="000000"/>
          <w:sz w:val="21"/>
          <w:szCs w:val="21"/>
        </w:rPr>
        <w:t>№ ***</w:t>
      </w:r>
      <w:r>
        <w:rPr>
          <w:rFonts w:ascii="Arial" w:hAnsi="Arial" w:cs="Arial"/>
          <w:color w:val="000000"/>
          <w:sz w:val="21"/>
          <w:szCs w:val="21"/>
        </w:rPr>
        <w:t> от </w:t>
      </w:r>
      <w:r>
        <w:rPr>
          <w:rStyle w:val="data2"/>
          <w:rFonts w:ascii="Arial" w:hAnsi="Arial" w:cs="Arial"/>
          <w:color w:val="000000"/>
          <w:sz w:val="21"/>
          <w:szCs w:val="21"/>
        </w:rPr>
        <w:t>&lt;дата&gt;</w:t>
      </w:r>
      <w:r>
        <w:rPr>
          <w:rFonts w:ascii="Arial" w:hAnsi="Arial" w:cs="Arial"/>
          <w:color w:val="000000"/>
          <w:sz w:val="21"/>
          <w:szCs w:val="21"/>
        </w:rPr>
        <w:t> о выявлении правонарушения и нарушения правил благоустройства, а именно: на земельном участке с кадастровым номером 73:11:010308:49 по адресу: </w:t>
      </w:r>
      <w:r>
        <w:rPr>
          <w:rStyle w:val="address2"/>
          <w:rFonts w:ascii="Arial" w:hAnsi="Arial" w:cs="Arial"/>
          <w:color w:val="000000"/>
          <w:sz w:val="21"/>
          <w:szCs w:val="21"/>
        </w:rPr>
        <w:t>&lt;адрес&gt;</w:t>
      </w:r>
      <w:r>
        <w:rPr>
          <w:rFonts w:ascii="Arial" w:hAnsi="Arial" w:cs="Arial"/>
          <w:color w:val="000000"/>
          <w:sz w:val="21"/>
          <w:szCs w:val="21"/>
        </w:rPr>
        <w:t xml:space="preserve">, </w:t>
      </w:r>
      <w:proofErr w:type="spellStart"/>
      <w:r>
        <w:rPr>
          <w:rFonts w:ascii="Arial" w:hAnsi="Arial" w:cs="Arial"/>
          <w:color w:val="000000"/>
          <w:sz w:val="21"/>
          <w:szCs w:val="21"/>
        </w:rPr>
        <w:t>р</w:t>
      </w:r>
      <w:proofErr w:type="gramStart"/>
      <w:r>
        <w:rPr>
          <w:rFonts w:ascii="Arial" w:hAnsi="Arial" w:cs="Arial"/>
          <w:color w:val="000000"/>
          <w:sz w:val="21"/>
          <w:szCs w:val="21"/>
        </w:rPr>
        <w:t>.п</w:t>
      </w:r>
      <w:proofErr w:type="spellEnd"/>
      <w:proofErr w:type="gramEnd"/>
      <w:r>
        <w:rPr>
          <w:rFonts w:ascii="Arial" w:hAnsi="Arial" w:cs="Arial"/>
          <w:color w:val="000000"/>
          <w:sz w:val="21"/>
          <w:szCs w:val="21"/>
        </w:rPr>
        <w:t>, Новоспасское, </w:t>
      </w:r>
      <w:r>
        <w:rPr>
          <w:rStyle w:val="address2"/>
          <w:rFonts w:ascii="Arial" w:hAnsi="Arial" w:cs="Arial"/>
          <w:color w:val="000000"/>
          <w:sz w:val="21"/>
          <w:szCs w:val="21"/>
        </w:rPr>
        <w:t>&lt;адрес&gt;</w:t>
      </w:r>
      <w:r>
        <w:rPr>
          <w:rFonts w:ascii="Arial" w:hAnsi="Arial" w:cs="Arial"/>
          <w:color w:val="000000"/>
          <w:sz w:val="21"/>
          <w:szCs w:val="21"/>
        </w:rPr>
        <w:t xml:space="preserve"> никто не проживает, земельный участок и придомовая территория замусорены сухостоем и зарослями сорной и древесной растительности, ограждение - забор - сломан, хозяйственные постройки и веранда имеют признаки разрушения. Так же к акту </w:t>
      </w:r>
      <w:proofErr w:type="gramStart"/>
      <w:r>
        <w:rPr>
          <w:rFonts w:ascii="Arial" w:hAnsi="Arial" w:cs="Arial"/>
          <w:color w:val="000000"/>
          <w:sz w:val="21"/>
          <w:szCs w:val="21"/>
        </w:rPr>
        <w:t>приложена</w:t>
      </w:r>
      <w:proofErr w:type="gramEnd"/>
      <w:r>
        <w:rPr>
          <w:rFonts w:ascii="Arial" w:hAnsi="Arial" w:cs="Arial"/>
          <w:color w:val="000000"/>
          <w:sz w:val="21"/>
          <w:szCs w:val="21"/>
        </w:rPr>
        <w:t xml:space="preserve"> </w:t>
      </w:r>
      <w:proofErr w:type="spellStart"/>
      <w:r>
        <w:rPr>
          <w:rFonts w:ascii="Arial" w:hAnsi="Arial" w:cs="Arial"/>
          <w:color w:val="000000"/>
          <w:sz w:val="21"/>
          <w:szCs w:val="21"/>
        </w:rPr>
        <w:t>фототаблица</w:t>
      </w:r>
      <w:proofErr w:type="spellEnd"/>
      <w:r>
        <w:rPr>
          <w:rFonts w:ascii="Arial" w:hAnsi="Arial" w:cs="Arial"/>
          <w:color w:val="000000"/>
          <w:sz w:val="21"/>
          <w:szCs w:val="21"/>
        </w:rPr>
        <w:t>, которой данные обстоятельства подтверждаются.</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связи с выявленными нарушениями Правил в адрес собственника дома </w:t>
      </w: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r>
        <w:rPr>
          <w:rFonts w:ascii="Arial" w:hAnsi="Arial" w:cs="Arial"/>
          <w:color w:val="000000"/>
          <w:sz w:val="21"/>
          <w:szCs w:val="21"/>
        </w:rPr>
        <w:t> направлена информация о нарушении правил благоустройства от </w:t>
      </w:r>
      <w:r>
        <w:rPr>
          <w:rStyle w:val="data2"/>
          <w:rFonts w:ascii="Arial" w:hAnsi="Arial" w:cs="Arial"/>
          <w:color w:val="000000"/>
          <w:sz w:val="21"/>
          <w:szCs w:val="21"/>
        </w:rPr>
        <w:t>&lt;дата&gt;</w:t>
      </w:r>
      <w:r>
        <w:rPr>
          <w:rFonts w:ascii="Arial" w:hAnsi="Arial" w:cs="Arial"/>
          <w:color w:val="000000"/>
          <w:sz w:val="21"/>
          <w:szCs w:val="21"/>
        </w:rPr>
        <w:t> с требованием об устранении выявленных нарушений, письмо ответчику вручено </w:t>
      </w:r>
      <w:r>
        <w:rPr>
          <w:rStyle w:val="data2"/>
          <w:rFonts w:ascii="Arial" w:hAnsi="Arial" w:cs="Arial"/>
          <w:color w:val="000000"/>
          <w:sz w:val="21"/>
          <w:szCs w:val="21"/>
        </w:rPr>
        <w:t>&lt;дата&gt;</w:t>
      </w:r>
      <w:r>
        <w:rPr>
          <w:rFonts w:ascii="Arial" w:hAnsi="Arial" w:cs="Arial"/>
          <w:color w:val="000000"/>
          <w:sz w:val="21"/>
          <w:szCs w:val="21"/>
        </w:rPr>
        <w:t>.</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proofErr w:type="gramStart"/>
      <w:r>
        <w:rPr>
          <w:rStyle w:val="data2"/>
          <w:rFonts w:ascii="Arial" w:hAnsi="Arial" w:cs="Arial"/>
          <w:color w:val="000000"/>
          <w:sz w:val="21"/>
          <w:szCs w:val="21"/>
        </w:rPr>
        <w:t>&lt;дата&gt;</w:t>
      </w:r>
      <w:r>
        <w:rPr>
          <w:rFonts w:ascii="Arial" w:hAnsi="Arial" w:cs="Arial"/>
          <w:color w:val="000000"/>
          <w:sz w:val="21"/>
          <w:szCs w:val="21"/>
        </w:rPr>
        <w:t> начальником отдела муниципального контроля администрации муниципального образования «</w:t>
      </w:r>
      <w:r>
        <w:rPr>
          <w:rStyle w:val="address2"/>
          <w:rFonts w:ascii="Arial" w:hAnsi="Arial" w:cs="Arial"/>
          <w:color w:val="000000"/>
          <w:sz w:val="21"/>
          <w:szCs w:val="21"/>
        </w:rPr>
        <w:t>&lt;адрес&gt;</w:t>
      </w:r>
      <w:r>
        <w:rPr>
          <w:rFonts w:ascii="Arial" w:hAnsi="Arial" w:cs="Arial"/>
          <w:color w:val="000000"/>
          <w:sz w:val="21"/>
          <w:szCs w:val="21"/>
        </w:rPr>
        <w:t>» был произведен повторный осмотр земельного участка с кадастровым номером 73:11:010308:49 и жилого дома с кадастровым номером 73:11:010308:137 по адресу: </w:t>
      </w:r>
      <w:r>
        <w:rPr>
          <w:rStyle w:val="address2"/>
          <w:rFonts w:ascii="Arial" w:hAnsi="Arial" w:cs="Arial"/>
          <w:color w:val="000000"/>
          <w:sz w:val="21"/>
          <w:szCs w:val="21"/>
        </w:rPr>
        <w:t>&lt;адрес&gt;</w:t>
      </w:r>
      <w:r>
        <w:rPr>
          <w:rFonts w:ascii="Arial" w:hAnsi="Arial" w:cs="Arial"/>
          <w:color w:val="000000"/>
          <w:sz w:val="21"/>
          <w:szCs w:val="21"/>
        </w:rPr>
        <w:t>, р.</w:t>
      </w:r>
      <w:r>
        <w:rPr>
          <w:rStyle w:val="address2"/>
          <w:rFonts w:ascii="Arial" w:hAnsi="Arial" w:cs="Arial"/>
          <w:color w:val="000000"/>
          <w:sz w:val="21"/>
          <w:szCs w:val="21"/>
        </w:rPr>
        <w:t>&lt;адрес&gt;</w:t>
      </w:r>
      <w:r>
        <w:rPr>
          <w:rFonts w:ascii="Arial" w:hAnsi="Arial" w:cs="Arial"/>
          <w:color w:val="000000"/>
          <w:sz w:val="21"/>
          <w:szCs w:val="21"/>
        </w:rPr>
        <w:t> установлено, что ранее выявленные нарушения, а именно: земельный участок и придомовая территория замусорены сухостоем и зарослями сорной и древесной растительности, ограждение - забор - сломан</w:t>
      </w:r>
      <w:proofErr w:type="gramEnd"/>
      <w:r>
        <w:rPr>
          <w:rFonts w:ascii="Arial" w:hAnsi="Arial" w:cs="Arial"/>
          <w:color w:val="000000"/>
          <w:sz w:val="21"/>
          <w:szCs w:val="21"/>
        </w:rPr>
        <w:t>, хозяйственные постройки и веранда имеют признаки разрушения, собственником не устранены, что подтверждается актом </w:t>
      </w:r>
      <w:r>
        <w:rPr>
          <w:rStyle w:val="nomer2"/>
          <w:rFonts w:ascii="Arial" w:hAnsi="Arial" w:cs="Arial"/>
          <w:color w:val="000000"/>
          <w:sz w:val="21"/>
          <w:szCs w:val="21"/>
        </w:rPr>
        <w:t>№ ***</w:t>
      </w:r>
      <w:r>
        <w:rPr>
          <w:rFonts w:ascii="Arial" w:hAnsi="Arial" w:cs="Arial"/>
          <w:color w:val="000000"/>
          <w:sz w:val="21"/>
          <w:szCs w:val="21"/>
        </w:rPr>
        <w:t> </w:t>
      </w:r>
      <w:proofErr w:type="gramStart"/>
      <w:r>
        <w:rPr>
          <w:rFonts w:ascii="Arial" w:hAnsi="Arial" w:cs="Arial"/>
          <w:color w:val="000000"/>
          <w:sz w:val="21"/>
          <w:szCs w:val="21"/>
        </w:rPr>
        <w:t>от</w:t>
      </w:r>
      <w:proofErr w:type="gramEnd"/>
      <w:r>
        <w:rPr>
          <w:rFonts w:ascii="Arial" w:hAnsi="Arial" w:cs="Arial"/>
          <w:color w:val="000000"/>
          <w:sz w:val="21"/>
          <w:szCs w:val="21"/>
        </w:rPr>
        <w:t> </w:t>
      </w:r>
      <w:r>
        <w:rPr>
          <w:rStyle w:val="data2"/>
          <w:rFonts w:ascii="Arial" w:hAnsi="Arial" w:cs="Arial"/>
          <w:color w:val="000000"/>
          <w:sz w:val="21"/>
          <w:szCs w:val="21"/>
        </w:rPr>
        <w:t>&lt;дата&gt;</w:t>
      </w:r>
      <w:r>
        <w:rPr>
          <w:rFonts w:ascii="Arial" w:hAnsi="Arial" w:cs="Arial"/>
          <w:color w:val="000000"/>
          <w:sz w:val="21"/>
          <w:szCs w:val="21"/>
        </w:rPr>
        <w:t xml:space="preserve">, </w:t>
      </w:r>
      <w:proofErr w:type="spellStart"/>
      <w:r>
        <w:rPr>
          <w:rFonts w:ascii="Arial" w:hAnsi="Arial" w:cs="Arial"/>
          <w:color w:val="000000"/>
          <w:sz w:val="21"/>
          <w:szCs w:val="21"/>
        </w:rPr>
        <w:t>фототаблицей</w:t>
      </w:r>
      <w:proofErr w:type="spellEnd"/>
      <w:r>
        <w:rPr>
          <w:rFonts w:ascii="Arial" w:hAnsi="Arial" w:cs="Arial"/>
          <w:color w:val="000000"/>
          <w:sz w:val="21"/>
          <w:szCs w:val="21"/>
        </w:rPr>
        <w:t xml:space="preserve"> к акту </w:t>
      </w:r>
      <w:r>
        <w:rPr>
          <w:rStyle w:val="nomer2"/>
          <w:rFonts w:ascii="Arial" w:hAnsi="Arial" w:cs="Arial"/>
          <w:color w:val="000000"/>
          <w:sz w:val="21"/>
          <w:szCs w:val="21"/>
        </w:rPr>
        <w:t>№ ***</w:t>
      </w:r>
      <w:r>
        <w:rPr>
          <w:rFonts w:ascii="Arial" w:hAnsi="Arial" w:cs="Arial"/>
          <w:color w:val="000000"/>
          <w:sz w:val="21"/>
          <w:szCs w:val="21"/>
        </w:rPr>
        <w:t> от </w:t>
      </w:r>
      <w:r>
        <w:rPr>
          <w:rStyle w:val="data2"/>
          <w:rFonts w:ascii="Arial" w:hAnsi="Arial" w:cs="Arial"/>
          <w:color w:val="000000"/>
          <w:sz w:val="21"/>
          <w:szCs w:val="21"/>
        </w:rPr>
        <w:t>&lt;дата&gt;</w:t>
      </w:r>
      <w:r>
        <w:rPr>
          <w:rFonts w:ascii="Arial" w:hAnsi="Arial" w:cs="Arial"/>
          <w:color w:val="000000"/>
          <w:sz w:val="21"/>
          <w:szCs w:val="21"/>
        </w:rPr>
        <w:t>.</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Исходя из вышеприведенных правовых норм действующего законодательства, установленных обстоятельств по делу в частности несоблюдением </w:t>
      </w:r>
      <w:r>
        <w:rPr>
          <w:rStyle w:val="fio1"/>
          <w:rFonts w:ascii="Arial" w:hAnsi="Arial" w:cs="Arial"/>
          <w:color w:val="000000"/>
          <w:sz w:val="21"/>
          <w:szCs w:val="21"/>
        </w:rPr>
        <w:t>ФИО1</w:t>
      </w:r>
      <w:r>
        <w:rPr>
          <w:rFonts w:ascii="Arial" w:hAnsi="Arial" w:cs="Arial"/>
          <w:color w:val="000000"/>
          <w:sz w:val="21"/>
          <w:szCs w:val="21"/>
        </w:rPr>
        <w:t> п.2.1, п.3.1 пп.3.1.1, п. 4.1, 4.3, 4.5 Правил, суд приходит к выводу об удовлетворении требований истца в полном объеме, поскольку </w:t>
      </w:r>
      <w:r>
        <w:rPr>
          <w:rStyle w:val="fio1"/>
          <w:rFonts w:ascii="Arial" w:hAnsi="Arial" w:cs="Arial"/>
          <w:color w:val="000000"/>
          <w:sz w:val="21"/>
          <w:szCs w:val="21"/>
        </w:rPr>
        <w:t>ФИО1</w:t>
      </w:r>
      <w:r>
        <w:rPr>
          <w:rFonts w:ascii="Arial" w:hAnsi="Arial" w:cs="Arial"/>
          <w:color w:val="000000"/>
          <w:sz w:val="21"/>
          <w:szCs w:val="21"/>
        </w:rPr>
        <w:t> как собственник жилого дома и земельного участка по адресу </w:t>
      </w:r>
      <w:r>
        <w:rPr>
          <w:rStyle w:val="address2"/>
          <w:rFonts w:ascii="Arial" w:hAnsi="Arial" w:cs="Arial"/>
          <w:color w:val="000000"/>
          <w:sz w:val="21"/>
          <w:szCs w:val="21"/>
        </w:rPr>
        <w:t>&lt;адрес&gt;</w:t>
      </w:r>
      <w:r>
        <w:rPr>
          <w:rFonts w:ascii="Arial" w:hAnsi="Arial" w:cs="Arial"/>
          <w:color w:val="000000"/>
          <w:sz w:val="21"/>
          <w:szCs w:val="21"/>
        </w:rPr>
        <w:t xml:space="preserve">, </w:t>
      </w:r>
      <w:proofErr w:type="spellStart"/>
      <w:r>
        <w:rPr>
          <w:rFonts w:ascii="Arial" w:hAnsi="Arial" w:cs="Arial"/>
          <w:color w:val="000000"/>
          <w:sz w:val="21"/>
          <w:szCs w:val="21"/>
        </w:rPr>
        <w:t>р</w:t>
      </w:r>
      <w:proofErr w:type="gramStart"/>
      <w:r>
        <w:rPr>
          <w:rFonts w:ascii="Arial" w:hAnsi="Arial" w:cs="Arial"/>
          <w:color w:val="000000"/>
          <w:sz w:val="21"/>
          <w:szCs w:val="21"/>
        </w:rPr>
        <w:t>.п</w:t>
      </w:r>
      <w:proofErr w:type="spellEnd"/>
      <w:proofErr w:type="gramEnd"/>
      <w:r>
        <w:rPr>
          <w:rFonts w:ascii="Arial" w:hAnsi="Arial" w:cs="Arial"/>
          <w:color w:val="000000"/>
          <w:sz w:val="21"/>
          <w:szCs w:val="21"/>
        </w:rPr>
        <w:t>, Новоспасское, </w:t>
      </w:r>
      <w:r>
        <w:rPr>
          <w:rStyle w:val="address2"/>
          <w:rFonts w:ascii="Arial" w:hAnsi="Arial" w:cs="Arial"/>
          <w:color w:val="000000"/>
          <w:sz w:val="21"/>
          <w:szCs w:val="21"/>
        </w:rPr>
        <w:t>&lt;адрес&gt;</w:t>
      </w:r>
      <w:r>
        <w:rPr>
          <w:rFonts w:ascii="Arial" w:hAnsi="Arial" w:cs="Arial"/>
          <w:color w:val="000000"/>
          <w:sz w:val="21"/>
          <w:szCs w:val="21"/>
        </w:rPr>
        <w:t xml:space="preserve"> несет бремя содержания, принадлежащего ему имущества, если иное не предусмотрено законом или договором и </w:t>
      </w:r>
      <w:proofErr w:type="gramStart"/>
      <w:r>
        <w:rPr>
          <w:rFonts w:ascii="Arial" w:hAnsi="Arial" w:cs="Arial"/>
          <w:color w:val="000000"/>
          <w:sz w:val="21"/>
          <w:szCs w:val="21"/>
        </w:rPr>
        <w:t>обязан</w:t>
      </w:r>
      <w:proofErr w:type="gramEnd"/>
      <w:r>
        <w:rPr>
          <w:rFonts w:ascii="Arial" w:hAnsi="Arial" w:cs="Arial"/>
          <w:color w:val="000000"/>
          <w:sz w:val="21"/>
          <w:szCs w:val="21"/>
        </w:rPr>
        <w:t xml:space="preserve"> своевременно производить работы по ремонту фасада дома и иных работ, связанных с благоустройством территории, принадлежащей ему на праве собственности.</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88 ГПК РФ государственная пошлина относится к судебным расходам.</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В соответствии с п. 1 ст. 103 ГПК РФ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Поскольку истец при предъявление искового заявления освобожден от оплаты государственной пошлины на основании ст. 333.36 Налогового Кодекса Российской Федерации, с ответчика </w:t>
      </w: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r>
        <w:rPr>
          <w:rFonts w:ascii="Arial" w:hAnsi="Arial" w:cs="Arial"/>
          <w:color w:val="000000"/>
          <w:sz w:val="21"/>
          <w:szCs w:val="21"/>
        </w:rPr>
        <w:t> подлежит взысканию в доход местного бюджета государственная пошлина в размере 300 рублей.</w:t>
      </w:r>
    </w:p>
    <w:p w:rsidR="00D33F8A" w:rsidRDefault="00D33F8A" w:rsidP="00D33F8A">
      <w:pPr>
        <w:pStyle w:val="msoclassa5"/>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На основании </w:t>
      </w:r>
      <w:proofErr w:type="gramStart"/>
      <w:r>
        <w:rPr>
          <w:rFonts w:ascii="Arial" w:hAnsi="Arial" w:cs="Arial"/>
          <w:color w:val="000000"/>
          <w:sz w:val="21"/>
          <w:szCs w:val="21"/>
        </w:rPr>
        <w:t>изложенного</w:t>
      </w:r>
      <w:proofErr w:type="gramEnd"/>
      <w:r>
        <w:rPr>
          <w:rFonts w:ascii="Arial" w:hAnsi="Arial" w:cs="Arial"/>
          <w:color w:val="000000"/>
          <w:sz w:val="21"/>
          <w:szCs w:val="21"/>
        </w:rPr>
        <w:t xml:space="preserve"> и руководствуясь </w:t>
      </w:r>
      <w:proofErr w:type="spellStart"/>
      <w:r>
        <w:rPr>
          <w:rFonts w:ascii="Arial" w:hAnsi="Arial" w:cs="Arial"/>
          <w:color w:val="000000"/>
          <w:sz w:val="21"/>
          <w:szCs w:val="21"/>
        </w:rPr>
        <w:t>ст.ст</w:t>
      </w:r>
      <w:proofErr w:type="spellEnd"/>
      <w:r>
        <w:rPr>
          <w:rFonts w:ascii="Arial" w:hAnsi="Arial" w:cs="Arial"/>
          <w:color w:val="000000"/>
          <w:sz w:val="21"/>
          <w:szCs w:val="21"/>
        </w:rPr>
        <w:t>. 194-198 ГПК РФ суд</w:t>
      </w:r>
    </w:p>
    <w:p w:rsidR="00D33F8A" w:rsidRDefault="00D33F8A" w:rsidP="00D33F8A">
      <w:pPr>
        <w:pStyle w:val="a3"/>
        <w:shd w:val="clear" w:color="auto" w:fill="FFFFFF"/>
        <w:spacing w:before="0" w:beforeAutospacing="0" w:after="0" w:afterAutospacing="0"/>
        <w:ind w:firstLine="720"/>
        <w:jc w:val="center"/>
        <w:rPr>
          <w:rFonts w:ascii="Arial" w:hAnsi="Arial" w:cs="Arial"/>
          <w:color w:val="000000"/>
          <w:sz w:val="21"/>
          <w:szCs w:val="21"/>
        </w:rPr>
      </w:pPr>
    </w:p>
    <w:p w:rsidR="00D33F8A" w:rsidRDefault="00D33F8A" w:rsidP="00D33F8A">
      <w:pPr>
        <w:pStyle w:val="a3"/>
        <w:shd w:val="clear" w:color="auto" w:fill="FFFFFF"/>
        <w:spacing w:before="0" w:beforeAutospacing="0" w:after="0" w:afterAutospacing="0"/>
        <w:ind w:firstLine="720"/>
        <w:jc w:val="center"/>
        <w:rPr>
          <w:rFonts w:ascii="Arial" w:hAnsi="Arial" w:cs="Arial"/>
          <w:color w:val="000000"/>
          <w:sz w:val="21"/>
          <w:szCs w:val="21"/>
        </w:rPr>
      </w:pPr>
      <w:proofErr w:type="gramStart"/>
      <w:r>
        <w:rPr>
          <w:rFonts w:ascii="Arial" w:hAnsi="Arial" w:cs="Arial"/>
          <w:color w:val="000000"/>
          <w:sz w:val="21"/>
          <w:szCs w:val="21"/>
        </w:rPr>
        <w:t>р</w:t>
      </w:r>
      <w:proofErr w:type="gramEnd"/>
      <w:r>
        <w:rPr>
          <w:rFonts w:ascii="Arial" w:hAnsi="Arial" w:cs="Arial"/>
          <w:color w:val="000000"/>
          <w:sz w:val="21"/>
          <w:szCs w:val="21"/>
        </w:rPr>
        <w:t xml:space="preserve"> е ш и л:</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Исковые требования Администрации муниципального образования «</w:t>
      </w:r>
      <w:r>
        <w:rPr>
          <w:rStyle w:val="address2"/>
          <w:rFonts w:ascii="Arial" w:hAnsi="Arial" w:cs="Arial"/>
          <w:color w:val="000000"/>
          <w:sz w:val="21"/>
          <w:szCs w:val="21"/>
        </w:rPr>
        <w:t>&lt;адрес&gt;</w:t>
      </w:r>
      <w:r>
        <w:rPr>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удовлетворить.</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Обязать </w:t>
      </w: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r>
        <w:rPr>
          <w:rFonts w:ascii="Arial" w:hAnsi="Arial" w:cs="Arial"/>
          <w:color w:val="000000"/>
          <w:sz w:val="21"/>
          <w:szCs w:val="21"/>
        </w:rPr>
        <w:t>, </w:t>
      </w:r>
      <w:r>
        <w:rPr>
          <w:rStyle w:val="data2"/>
          <w:rFonts w:ascii="Arial" w:hAnsi="Arial" w:cs="Arial"/>
          <w:color w:val="000000"/>
          <w:sz w:val="21"/>
          <w:szCs w:val="21"/>
        </w:rPr>
        <w:t>&lt;дата&gt;</w:t>
      </w:r>
      <w:r>
        <w:rPr>
          <w:rFonts w:ascii="Arial" w:hAnsi="Arial" w:cs="Arial"/>
          <w:color w:val="000000"/>
          <w:sz w:val="21"/>
          <w:szCs w:val="21"/>
        </w:rPr>
        <w:t> года рождения, уроженку </w:t>
      </w:r>
      <w:r>
        <w:rPr>
          <w:rStyle w:val="address2"/>
          <w:rFonts w:ascii="Arial" w:hAnsi="Arial" w:cs="Arial"/>
          <w:color w:val="000000"/>
          <w:sz w:val="21"/>
          <w:szCs w:val="21"/>
        </w:rPr>
        <w:t>&lt;адрес&gt;</w:t>
      </w:r>
      <w:r>
        <w:rPr>
          <w:rFonts w:ascii="Arial" w:hAnsi="Arial" w:cs="Arial"/>
          <w:color w:val="000000"/>
          <w:sz w:val="21"/>
          <w:szCs w:val="21"/>
        </w:rPr>
        <w:t xml:space="preserve">, (паспорт </w:t>
      </w:r>
      <w:proofErr w:type="spellStart"/>
      <w:r>
        <w:rPr>
          <w:rFonts w:ascii="Arial" w:hAnsi="Arial" w:cs="Arial"/>
          <w:color w:val="000000"/>
          <w:sz w:val="21"/>
          <w:szCs w:val="21"/>
        </w:rPr>
        <w:t>сериии</w:t>
      </w:r>
      <w:proofErr w:type="spellEnd"/>
      <w:r>
        <w:rPr>
          <w:rFonts w:ascii="Arial" w:hAnsi="Arial" w:cs="Arial"/>
          <w:color w:val="000000"/>
          <w:sz w:val="21"/>
          <w:szCs w:val="21"/>
        </w:rPr>
        <w:t> </w:t>
      </w:r>
      <w:r>
        <w:rPr>
          <w:rStyle w:val="others2"/>
          <w:rFonts w:ascii="Arial" w:hAnsi="Arial" w:cs="Arial"/>
          <w:color w:val="000000"/>
          <w:sz w:val="21"/>
          <w:szCs w:val="21"/>
        </w:rPr>
        <w:t>* * *</w:t>
      </w:r>
      <w:r>
        <w:rPr>
          <w:rFonts w:ascii="Arial" w:hAnsi="Arial" w:cs="Arial"/>
          <w:color w:val="000000"/>
          <w:sz w:val="21"/>
          <w:szCs w:val="21"/>
        </w:rPr>
        <w:t> </w:t>
      </w:r>
      <w:r>
        <w:rPr>
          <w:rStyle w:val="nomer2"/>
          <w:rFonts w:ascii="Arial" w:hAnsi="Arial" w:cs="Arial"/>
          <w:color w:val="000000"/>
          <w:sz w:val="21"/>
          <w:szCs w:val="21"/>
        </w:rPr>
        <w:t>№ ***</w:t>
      </w:r>
      <w:r>
        <w:rPr>
          <w:rFonts w:ascii="Arial" w:hAnsi="Arial" w:cs="Arial"/>
          <w:color w:val="000000"/>
          <w:sz w:val="21"/>
          <w:szCs w:val="21"/>
        </w:rPr>
        <w:t>, выдан </w:t>
      </w:r>
      <w:r>
        <w:rPr>
          <w:rStyle w:val="data2"/>
          <w:rFonts w:ascii="Arial" w:hAnsi="Arial" w:cs="Arial"/>
          <w:color w:val="000000"/>
          <w:sz w:val="21"/>
          <w:szCs w:val="21"/>
        </w:rPr>
        <w:t>&lt;дата&gt;</w:t>
      </w:r>
      <w:r>
        <w:rPr>
          <w:rFonts w:ascii="Arial" w:hAnsi="Arial" w:cs="Arial"/>
          <w:color w:val="000000"/>
          <w:sz w:val="21"/>
          <w:szCs w:val="21"/>
        </w:rPr>
        <w:t> УВД г. Сызрани Самарской области, код подразделения 632-007), зарегистрированной по адресу: Самарская область, г. Сызрань, </w:t>
      </w:r>
      <w:r>
        <w:rPr>
          <w:rStyle w:val="address2"/>
          <w:rFonts w:ascii="Arial" w:hAnsi="Arial" w:cs="Arial"/>
          <w:color w:val="000000"/>
          <w:sz w:val="21"/>
          <w:szCs w:val="21"/>
        </w:rPr>
        <w:t>&lt;адрес&gt;</w:t>
      </w:r>
      <w:r>
        <w:rPr>
          <w:rFonts w:ascii="Arial" w:hAnsi="Arial" w:cs="Arial"/>
          <w:color w:val="000000"/>
          <w:sz w:val="21"/>
          <w:szCs w:val="21"/>
        </w:rPr>
        <w:t>, в течени</w:t>
      </w:r>
      <w:proofErr w:type="gramStart"/>
      <w:r>
        <w:rPr>
          <w:rFonts w:ascii="Arial" w:hAnsi="Arial" w:cs="Arial"/>
          <w:color w:val="000000"/>
          <w:sz w:val="21"/>
          <w:szCs w:val="21"/>
        </w:rPr>
        <w:t>и</w:t>
      </w:r>
      <w:proofErr w:type="gramEnd"/>
      <w:r>
        <w:rPr>
          <w:rFonts w:ascii="Arial" w:hAnsi="Arial" w:cs="Arial"/>
          <w:color w:val="000000"/>
          <w:sz w:val="21"/>
          <w:szCs w:val="21"/>
        </w:rPr>
        <w:t xml:space="preserve"> 30 дней после вступления решения в законную силу произвести вырубку древесно-кустарниковой растительности на земельном участке с КН </w:t>
      </w:r>
      <w:r>
        <w:rPr>
          <w:rStyle w:val="others1"/>
          <w:rFonts w:ascii="Arial" w:hAnsi="Arial" w:cs="Arial"/>
          <w:color w:val="000000"/>
          <w:sz w:val="21"/>
          <w:szCs w:val="21"/>
        </w:rPr>
        <w:t>* * *</w:t>
      </w:r>
      <w:r>
        <w:rPr>
          <w:rFonts w:ascii="Arial" w:hAnsi="Arial" w:cs="Arial"/>
          <w:color w:val="000000"/>
          <w:sz w:val="21"/>
          <w:szCs w:val="21"/>
        </w:rPr>
        <w:t> и придомовой территории по адресу: </w:t>
      </w:r>
      <w:r>
        <w:rPr>
          <w:rStyle w:val="address2"/>
          <w:rFonts w:ascii="Arial" w:hAnsi="Arial" w:cs="Arial"/>
          <w:color w:val="000000"/>
          <w:sz w:val="21"/>
          <w:szCs w:val="21"/>
        </w:rPr>
        <w:t>&lt;адрес&gt;</w:t>
      </w:r>
      <w:r>
        <w:rPr>
          <w:rFonts w:ascii="Arial" w:hAnsi="Arial" w:cs="Arial"/>
          <w:color w:val="000000"/>
          <w:sz w:val="21"/>
          <w:szCs w:val="21"/>
        </w:rPr>
        <w:t>, р.</w:t>
      </w:r>
      <w:r>
        <w:rPr>
          <w:rStyle w:val="address2"/>
          <w:rFonts w:ascii="Arial" w:hAnsi="Arial" w:cs="Arial"/>
          <w:color w:val="000000"/>
          <w:sz w:val="21"/>
          <w:szCs w:val="21"/>
        </w:rPr>
        <w:t>&lt;адрес&gt;</w:t>
      </w:r>
      <w:r>
        <w:rPr>
          <w:rFonts w:ascii="Arial" w:hAnsi="Arial" w:cs="Arial"/>
          <w:color w:val="000000"/>
          <w:sz w:val="21"/>
          <w:szCs w:val="21"/>
        </w:rPr>
        <w:t xml:space="preserve">, отремонтировать элементы ограждения палисадника, ворота, веранду, полуразрушенную хозяйственную постройку – гараж с фасадной стороны в соответствии с требованиями, установленными разделом 2 п. 2.1, разделом 3 п. 3.1 </w:t>
      </w:r>
      <w:proofErr w:type="spellStart"/>
      <w:r>
        <w:rPr>
          <w:rFonts w:ascii="Arial" w:hAnsi="Arial" w:cs="Arial"/>
          <w:color w:val="000000"/>
          <w:sz w:val="21"/>
          <w:szCs w:val="21"/>
        </w:rPr>
        <w:t>пп</w:t>
      </w:r>
      <w:proofErr w:type="spellEnd"/>
      <w:r>
        <w:rPr>
          <w:rFonts w:ascii="Arial" w:hAnsi="Arial" w:cs="Arial"/>
          <w:color w:val="000000"/>
          <w:sz w:val="21"/>
          <w:szCs w:val="21"/>
        </w:rPr>
        <w:t xml:space="preserve">. 3.1.1, разделом 4 </w:t>
      </w:r>
      <w:proofErr w:type="spellStart"/>
      <w:r>
        <w:rPr>
          <w:rFonts w:ascii="Arial" w:hAnsi="Arial" w:cs="Arial"/>
          <w:color w:val="000000"/>
          <w:sz w:val="21"/>
          <w:szCs w:val="21"/>
        </w:rPr>
        <w:t>п.п</w:t>
      </w:r>
      <w:proofErr w:type="spellEnd"/>
      <w:r>
        <w:rPr>
          <w:rFonts w:ascii="Arial" w:hAnsi="Arial" w:cs="Arial"/>
          <w:color w:val="000000"/>
          <w:sz w:val="21"/>
          <w:szCs w:val="21"/>
        </w:rPr>
        <w:t>. 4.1, 4.3 Правил благоустройства, действующих на территории муниципального образования «Новоспасское городское поселение» </w:t>
      </w:r>
      <w:r>
        <w:rPr>
          <w:rStyle w:val="address2"/>
          <w:rFonts w:ascii="Arial" w:hAnsi="Arial" w:cs="Arial"/>
          <w:color w:val="000000"/>
          <w:sz w:val="21"/>
          <w:szCs w:val="21"/>
        </w:rPr>
        <w:t>&lt;адрес&gt;</w:t>
      </w:r>
      <w:r>
        <w:rPr>
          <w:rFonts w:ascii="Arial" w:hAnsi="Arial" w:cs="Arial"/>
          <w:color w:val="000000"/>
          <w:sz w:val="21"/>
          <w:szCs w:val="21"/>
        </w:rPr>
        <w:t>, утвержденных Постановлением администрации муниципального образования «</w:t>
      </w:r>
      <w:r>
        <w:rPr>
          <w:rStyle w:val="address2"/>
          <w:rFonts w:ascii="Arial" w:hAnsi="Arial" w:cs="Arial"/>
          <w:color w:val="000000"/>
          <w:sz w:val="21"/>
          <w:szCs w:val="21"/>
        </w:rPr>
        <w:t>&lt;адрес&gt;</w:t>
      </w:r>
      <w:r>
        <w:rPr>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w:t>
      </w:r>
      <w:proofErr w:type="gramStart"/>
      <w:r>
        <w:rPr>
          <w:rFonts w:ascii="Arial" w:hAnsi="Arial" w:cs="Arial"/>
          <w:color w:val="000000"/>
          <w:sz w:val="21"/>
          <w:szCs w:val="21"/>
        </w:rPr>
        <w:t>от</w:t>
      </w:r>
      <w:proofErr w:type="gramEnd"/>
      <w:r>
        <w:rPr>
          <w:rFonts w:ascii="Arial" w:hAnsi="Arial" w:cs="Arial"/>
          <w:color w:val="000000"/>
          <w:sz w:val="21"/>
          <w:szCs w:val="21"/>
        </w:rPr>
        <w:t> </w:t>
      </w:r>
      <w:r>
        <w:rPr>
          <w:rStyle w:val="data2"/>
          <w:rFonts w:ascii="Arial" w:hAnsi="Arial" w:cs="Arial"/>
          <w:color w:val="000000"/>
          <w:sz w:val="21"/>
          <w:szCs w:val="21"/>
        </w:rPr>
        <w:t>&lt;дата&gt;</w:t>
      </w:r>
      <w:r>
        <w:rPr>
          <w:rFonts w:ascii="Arial" w:hAnsi="Arial" w:cs="Arial"/>
          <w:color w:val="000000"/>
          <w:sz w:val="21"/>
          <w:szCs w:val="21"/>
        </w:rPr>
        <w:t> </w:t>
      </w:r>
      <w:r>
        <w:rPr>
          <w:rStyle w:val="nomer2"/>
          <w:rFonts w:ascii="Arial" w:hAnsi="Arial" w:cs="Arial"/>
          <w:color w:val="000000"/>
          <w:sz w:val="21"/>
          <w:szCs w:val="21"/>
        </w:rPr>
        <w:t>№ ***</w:t>
      </w:r>
      <w:r>
        <w:rPr>
          <w:rFonts w:ascii="Arial" w:hAnsi="Arial" w:cs="Arial"/>
          <w:color w:val="000000"/>
          <w:sz w:val="21"/>
          <w:szCs w:val="21"/>
        </w:rPr>
        <w:t>.</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w:t>
      </w: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r>
        <w:rPr>
          <w:rFonts w:ascii="Arial" w:hAnsi="Arial" w:cs="Arial"/>
          <w:color w:val="000000"/>
          <w:sz w:val="21"/>
          <w:szCs w:val="21"/>
        </w:rPr>
        <w:t> в доход местного бюджета государственную пошлину 300 рублей.</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Решение может быть обжаловано в Самарский областной суд через </w:t>
      </w:r>
      <w:proofErr w:type="spellStart"/>
      <w:r>
        <w:rPr>
          <w:rFonts w:ascii="Arial" w:hAnsi="Arial" w:cs="Arial"/>
          <w:color w:val="000000"/>
          <w:sz w:val="21"/>
          <w:szCs w:val="21"/>
        </w:rPr>
        <w:t>Сызранский</w:t>
      </w:r>
      <w:proofErr w:type="spellEnd"/>
      <w:r>
        <w:rPr>
          <w:rFonts w:ascii="Arial" w:hAnsi="Arial" w:cs="Arial"/>
          <w:color w:val="000000"/>
          <w:sz w:val="21"/>
          <w:szCs w:val="21"/>
        </w:rPr>
        <w:t xml:space="preserve"> городской суд в течение месяца со дня изготовления решения суда в окончательной форме.</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Судья:                                                                                Мосина С.В.</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Мотивированное решение изготовлено </w:t>
      </w:r>
      <w:r>
        <w:rPr>
          <w:rStyle w:val="data2"/>
          <w:rFonts w:ascii="Arial" w:hAnsi="Arial" w:cs="Arial"/>
          <w:color w:val="000000"/>
          <w:sz w:val="21"/>
          <w:szCs w:val="21"/>
        </w:rPr>
        <w:t>&lt;дата&gt;</w:t>
      </w:r>
      <w:r>
        <w:rPr>
          <w:rFonts w:ascii="Arial" w:hAnsi="Arial" w:cs="Arial"/>
          <w:color w:val="000000"/>
          <w:sz w:val="21"/>
          <w:szCs w:val="21"/>
        </w:rPr>
        <w:t>.</w:t>
      </w: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p>
    <w:p w:rsidR="00D33F8A" w:rsidRDefault="00D33F8A" w:rsidP="00D33F8A">
      <w:pPr>
        <w:pStyle w:val="a3"/>
        <w:shd w:val="clear" w:color="auto" w:fill="FFFFFF"/>
        <w:spacing w:before="0" w:beforeAutospacing="0" w:after="0" w:afterAutospacing="0"/>
        <w:ind w:firstLine="720"/>
        <w:jc w:val="both"/>
        <w:rPr>
          <w:rFonts w:ascii="Arial" w:hAnsi="Arial" w:cs="Arial"/>
          <w:color w:val="000000"/>
          <w:sz w:val="21"/>
          <w:szCs w:val="21"/>
        </w:rPr>
      </w:pPr>
      <w:bookmarkStart w:id="0" w:name="_GoBack"/>
      <w:bookmarkEnd w:id="0"/>
      <w:r>
        <w:rPr>
          <w:rFonts w:ascii="Arial" w:hAnsi="Arial" w:cs="Arial"/>
          <w:color w:val="000000"/>
          <w:sz w:val="21"/>
          <w:szCs w:val="21"/>
        </w:rPr>
        <w:t>Судья:                                                                                Мосина С.В.</w:t>
      </w:r>
    </w:p>
    <w:p w:rsidR="00F963EF" w:rsidRDefault="00F963EF"/>
    <w:sectPr w:rsidR="00F96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8A"/>
    <w:rsid w:val="00D33F8A"/>
    <w:rsid w:val="00F9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D33F8A"/>
  </w:style>
  <w:style w:type="character" w:customStyle="1" w:styleId="nomer2">
    <w:name w:val="nomer2"/>
    <w:basedOn w:val="a0"/>
    <w:rsid w:val="00D33F8A"/>
  </w:style>
  <w:style w:type="character" w:customStyle="1" w:styleId="address2">
    <w:name w:val="address2"/>
    <w:basedOn w:val="a0"/>
    <w:rsid w:val="00D33F8A"/>
  </w:style>
  <w:style w:type="character" w:customStyle="1" w:styleId="fio1">
    <w:name w:val="fio1"/>
    <w:basedOn w:val="a0"/>
    <w:rsid w:val="00D33F8A"/>
  </w:style>
  <w:style w:type="character" w:customStyle="1" w:styleId="data2">
    <w:name w:val="data2"/>
    <w:basedOn w:val="a0"/>
    <w:rsid w:val="00D33F8A"/>
  </w:style>
  <w:style w:type="paragraph" w:customStyle="1" w:styleId="msoclassa5">
    <w:name w:val="msoclassa5"/>
    <w:basedOn w:val="a"/>
    <w:rsid w:val="00D3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2">
    <w:name w:val="others2"/>
    <w:basedOn w:val="a0"/>
    <w:rsid w:val="00D33F8A"/>
  </w:style>
  <w:style w:type="character" w:customStyle="1" w:styleId="others1">
    <w:name w:val="others1"/>
    <w:basedOn w:val="a0"/>
    <w:rsid w:val="00D33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D33F8A"/>
  </w:style>
  <w:style w:type="character" w:customStyle="1" w:styleId="nomer2">
    <w:name w:val="nomer2"/>
    <w:basedOn w:val="a0"/>
    <w:rsid w:val="00D33F8A"/>
  </w:style>
  <w:style w:type="character" w:customStyle="1" w:styleId="address2">
    <w:name w:val="address2"/>
    <w:basedOn w:val="a0"/>
    <w:rsid w:val="00D33F8A"/>
  </w:style>
  <w:style w:type="character" w:customStyle="1" w:styleId="fio1">
    <w:name w:val="fio1"/>
    <w:basedOn w:val="a0"/>
    <w:rsid w:val="00D33F8A"/>
  </w:style>
  <w:style w:type="character" w:customStyle="1" w:styleId="data2">
    <w:name w:val="data2"/>
    <w:basedOn w:val="a0"/>
    <w:rsid w:val="00D33F8A"/>
  </w:style>
  <w:style w:type="paragraph" w:customStyle="1" w:styleId="msoclassa5">
    <w:name w:val="msoclassa5"/>
    <w:basedOn w:val="a"/>
    <w:rsid w:val="00D3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2">
    <w:name w:val="others2"/>
    <w:basedOn w:val="a0"/>
    <w:rsid w:val="00D33F8A"/>
  </w:style>
  <w:style w:type="character" w:customStyle="1" w:styleId="others1">
    <w:name w:val="others1"/>
    <w:basedOn w:val="a0"/>
    <w:rsid w:val="00D3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3028</Words>
  <Characters>17261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Марс</cp:lastModifiedBy>
  <cp:revision>1</cp:revision>
  <dcterms:created xsi:type="dcterms:W3CDTF">2023-06-22T04:37:00Z</dcterms:created>
  <dcterms:modified xsi:type="dcterms:W3CDTF">2023-06-22T04:40:00Z</dcterms:modified>
</cp:coreProperties>
</file>